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B3" w:rsidRDefault="00A720B3" w:rsidP="00A720B3">
      <w:pPr>
        <w:ind w:firstLine="851"/>
        <w:jc w:val="both"/>
      </w:pPr>
    </w:p>
    <w:p w:rsidR="00A720B3" w:rsidRDefault="00A720B3" w:rsidP="00A720B3">
      <w:pPr>
        <w:ind w:firstLine="851"/>
        <w:jc w:val="both"/>
      </w:pPr>
    </w:p>
    <w:p w:rsidR="00A720B3" w:rsidRDefault="00A720B3" w:rsidP="00A720B3">
      <w:pPr>
        <w:ind w:firstLine="851"/>
        <w:jc w:val="both"/>
      </w:pPr>
    </w:p>
    <w:p w:rsidR="00A720B3" w:rsidRDefault="00A720B3" w:rsidP="00A720B3">
      <w:pPr>
        <w:ind w:firstLine="851"/>
        <w:jc w:val="both"/>
        <w:rPr>
          <w:b/>
          <w:sz w:val="22"/>
          <w:szCs w:val="22"/>
        </w:rPr>
      </w:pPr>
      <w:proofErr w:type="gramStart"/>
      <w:r>
        <w:t>Акционерное общество «Московский ювелирный завод» сообщает</w:t>
      </w:r>
      <w:r w:rsidR="00DD43A9">
        <w:t xml:space="preserve">, что в связи с подготовкой </w:t>
      </w:r>
      <w:r w:rsidR="00866D83">
        <w:t xml:space="preserve">к </w:t>
      </w:r>
      <w:r w:rsidR="00DD43A9">
        <w:t>проведени</w:t>
      </w:r>
      <w:r w:rsidR="00866D83">
        <w:t>ю</w:t>
      </w:r>
      <w:r w:rsidR="00DD43A9">
        <w:t xml:space="preserve"> </w:t>
      </w:r>
      <w:r>
        <w:t xml:space="preserve">годового общего собрания акционеров </w:t>
      </w:r>
      <w:r w:rsidRPr="00866D83">
        <w:rPr>
          <w:b/>
          <w:u w:val="single"/>
        </w:rPr>
        <w:t>23 июня 2022 года</w:t>
      </w:r>
      <w:r w:rsidR="00DD43A9">
        <w:t xml:space="preserve">, </w:t>
      </w:r>
      <w:r w:rsidR="00DD43A9">
        <w:rPr>
          <w:sz w:val="22"/>
          <w:szCs w:val="22"/>
        </w:rPr>
        <w:t>в соответствии с п.3 ст. 17 Федерального закона от 08 марта 2022 года №46-ФЗ «О внесении изменений в отдельные законодательные акты Российской Федерации», прием</w:t>
      </w:r>
      <w:r w:rsidRPr="00416926">
        <w:rPr>
          <w:sz w:val="22"/>
          <w:szCs w:val="22"/>
        </w:rPr>
        <w:t xml:space="preserve"> предложени</w:t>
      </w:r>
      <w:r w:rsidR="00DD43A9">
        <w:rPr>
          <w:sz w:val="22"/>
          <w:szCs w:val="22"/>
        </w:rPr>
        <w:t>й</w:t>
      </w:r>
      <w:r w:rsidRPr="00416926">
        <w:rPr>
          <w:sz w:val="22"/>
          <w:szCs w:val="22"/>
        </w:rPr>
        <w:t xml:space="preserve"> о внесении вопросов в повестку дня годового общего собрания акционеров и предложени</w:t>
      </w:r>
      <w:r w:rsidR="00DD43A9">
        <w:rPr>
          <w:sz w:val="22"/>
          <w:szCs w:val="22"/>
        </w:rPr>
        <w:t>й</w:t>
      </w:r>
      <w:r w:rsidRPr="00416926">
        <w:rPr>
          <w:sz w:val="22"/>
          <w:szCs w:val="22"/>
        </w:rPr>
        <w:t xml:space="preserve"> о</w:t>
      </w:r>
      <w:proofErr w:type="gramEnd"/>
      <w:r w:rsidRPr="00416926">
        <w:rPr>
          <w:sz w:val="22"/>
          <w:szCs w:val="22"/>
        </w:rPr>
        <w:t xml:space="preserve"> </w:t>
      </w:r>
      <w:proofErr w:type="gramStart"/>
      <w:r w:rsidRPr="00416926">
        <w:rPr>
          <w:sz w:val="22"/>
          <w:szCs w:val="22"/>
        </w:rPr>
        <w:t>выдвижении</w:t>
      </w:r>
      <w:proofErr w:type="gramEnd"/>
      <w:r w:rsidRPr="00416926">
        <w:rPr>
          <w:sz w:val="22"/>
          <w:szCs w:val="22"/>
        </w:rPr>
        <w:t xml:space="preserve"> кандидатов для избрания в совет директоров и иные органы акционерного общества, указанные в </w:t>
      </w:r>
      <w:hyperlink r:id="rId6" w:history="1">
        <w:r w:rsidRPr="00866D83">
          <w:rPr>
            <w:sz w:val="22"/>
            <w:szCs w:val="22"/>
          </w:rPr>
          <w:t>пункте 1 статьи 53</w:t>
        </w:r>
      </w:hyperlink>
      <w:r w:rsidRPr="00866D83">
        <w:rPr>
          <w:sz w:val="22"/>
          <w:szCs w:val="22"/>
        </w:rPr>
        <w:t xml:space="preserve"> </w:t>
      </w:r>
      <w:r w:rsidRPr="003A1527">
        <w:rPr>
          <w:sz w:val="22"/>
          <w:szCs w:val="22"/>
        </w:rPr>
        <w:t>Федерального закона от 26 декабря 1995 года №</w:t>
      </w:r>
      <w:r w:rsidRPr="004B231A">
        <w:rPr>
          <w:sz w:val="22"/>
          <w:szCs w:val="22"/>
        </w:rPr>
        <w:t xml:space="preserve">208-ФЗ </w:t>
      </w:r>
      <w:r w:rsidRPr="00416926">
        <w:rPr>
          <w:sz w:val="22"/>
          <w:szCs w:val="22"/>
        </w:rPr>
        <w:t>«Об акционерных обществах»</w:t>
      </w:r>
      <w:r>
        <w:rPr>
          <w:sz w:val="22"/>
          <w:szCs w:val="22"/>
        </w:rPr>
        <w:t xml:space="preserve">, </w:t>
      </w:r>
      <w:r w:rsidR="00DD43A9">
        <w:rPr>
          <w:sz w:val="22"/>
          <w:szCs w:val="22"/>
        </w:rPr>
        <w:t>будет проводиться до</w:t>
      </w:r>
      <w:r w:rsidRPr="00416926">
        <w:rPr>
          <w:sz w:val="22"/>
          <w:szCs w:val="22"/>
        </w:rPr>
        <w:t xml:space="preserve"> </w:t>
      </w:r>
      <w:r w:rsidRPr="00866D83">
        <w:rPr>
          <w:b/>
          <w:sz w:val="22"/>
          <w:szCs w:val="22"/>
          <w:u w:val="single"/>
        </w:rPr>
        <w:t>26 мая 2022 года</w:t>
      </w:r>
      <w:r w:rsidR="00DD43A9" w:rsidRPr="00866D83">
        <w:rPr>
          <w:b/>
          <w:sz w:val="22"/>
          <w:szCs w:val="22"/>
          <w:u w:val="single"/>
        </w:rPr>
        <w:t xml:space="preserve"> включительно</w:t>
      </w:r>
      <w:r w:rsidRPr="00A720B3">
        <w:rPr>
          <w:b/>
          <w:sz w:val="22"/>
          <w:szCs w:val="22"/>
        </w:rPr>
        <w:t>.</w:t>
      </w:r>
    </w:p>
    <w:p w:rsidR="00A720B3" w:rsidRDefault="00A720B3" w:rsidP="00A720B3">
      <w:pPr>
        <w:ind w:firstLine="851"/>
        <w:jc w:val="both"/>
      </w:pPr>
      <w:bookmarkStart w:id="0" w:name="_GoBack"/>
      <w:bookmarkEnd w:id="0"/>
    </w:p>
    <w:sectPr w:rsidR="00A7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59F"/>
    <w:multiLevelType w:val="hybridMultilevel"/>
    <w:tmpl w:val="F1D65A28"/>
    <w:lvl w:ilvl="0" w:tplc="9E20A6C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1AD6E0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B3"/>
    <w:rsid w:val="00866D83"/>
    <w:rsid w:val="00A720B3"/>
    <w:rsid w:val="00CF7FDF"/>
    <w:rsid w:val="00D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19FF17B1F6E3999178E339116D3FB3DF201F50B53B40EE0E17A1A527A06FB5B1A84654F47925FD8BB16DE2E5411AE238D5E91D5DD21DDAS9l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Taisia Dubovaya</dc:creator>
  <cp:lastModifiedBy>Taisia Dubovaya</cp:lastModifiedBy>
  <cp:revision>3</cp:revision>
  <dcterms:created xsi:type="dcterms:W3CDTF">2022-05-11T09:49:00Z</dcterms:created>
  <dcterms:modified xsi:type="dcterms:W3CDTF">2022-05-16T10:15:00Z</dcterms:modified>
</cp:coreProperties>
</file>