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7788" w14:textId="77777777" w:rsidR="0044655F" w:rsidRDefault="002C0109" w:rsidP="002C0109">
      <w:pPr>
        <w:tabs>
          <w:tab w:val="left" w:pos="25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ПОЛОЖЕНИЕ </w:t>
      </w:r>
    </w:p>
    <w:p w14:paraId="7D187C9F" w14:textId="7FEFD438" w:rsidR="006A233F" w:rsidRPr="002C0109" w:rsidRDefault="002C0109" w:rsidP="002C0109">
      <w:pPr>
        <w:tabs>
          <w:tab w:val="left" w:pos="25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ПРОГРАММЕ ЛОЯЛЬНОСТИ «КЛУБ МЮЗ</w:t>
      </w:r>
      <w:r w:rsidR="00EC6094">
        <w:rPr>
          <w:rFonts w:ascii="Times New Roman" w:hAnsi="Times New Roman"/>
          <w:b/>
        </w:rPr>
        <w:t>-Казахстан</w:t>
      </w:r>
      <w:r>
        <w:rPr>
          <w:rFonts w:ascii="Times New Roman" w:hAnsi="Times New Roman"/>
          <w:b/>
        </w:rPr>
        <w:t>»</w:t>
      </w:r>
    </w:p>
    <w:p w14:paraId="3FC94B8C" w14:textId="33DC4D10" w:rsidR="006A233F" w:rsidRPr="00440D45" w:rsidRDefault="002C0109" w:rsidP="00440D45">
      <w:pPr>
        <w:jc w:val="center"/>
        <w:rPr>
          <w:rFonts w:ascii="Times New Roman" w:hAnsi="Times New Roman"/>
          <w:b/>
          <w:bCs/>
          <w:kern w:val="36"/>
        </w:rPr>
      </w:pPr>
      <w:r w:rsidRPr="00440D45">
        <w:rPr>
          <w:rFonts w:ascii="Times New Roman" w:hAnsi="Times New Roman"/>
          <w:b/>
          <w:bCs/>
          <w:strike/>
          <w:color w:val="FF0000"/>
          <w:kern w:val="36"/>
        </w:rPr>
        <w:t xml:space="preserve"> </w:t>
      </w:r>
    </w:p>
    <w:p w14:paraId="2863FDBF" w14:textId="77777777" w:rsidR="006A233F" w:rsidRPr="00440D45" w:rsidRDefault="00440D45" w:rsidP="002C0109">
      <w:pPr>
        <w:pStyle w:val="a7"/>
        <w:widowControl/>
        <w:numPr>
          <w:ilvl w:val="0"/>
          <w:numId w:val="5"/>
        </w:numPr>
        <w:suppressAutoHyphens w:val="0"/>
        <w:overflowPunct/>
        <w:autoSpaceDE/>
        <w:autoSpaceDN/>
        <w:contextualSpacing w:val="0"/>
        <w:jc w:val="center"/>
        <w:textAlignment w:val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Термины и определения:</w:t>
      </w:r>
    </w:p>
    <w:p w14:paraId="1F0A5198" w14:textId="53C30CA0" w:rsidR="006A233F" w:rsidRPr="00C31E64" w:rsidRDefault="006A233F" w:rsidP="0044655F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0AF9">
        <w:rPr>
          <w:rFonts w:ascii="Times New Roman" w:hAnsi="Times New Roman" w:cs="Times New Roman"/>
          <w:b/>
          <w:color w:val="auto"/>
          <w:sz w:val="22"/>
          <w:szCs w:val="22"/>
        </w:rPr>
        <w:t>Программа</w:t>
      </w:r>
      <w:r w:rsidR="00DC391D" w:rsidRPr="00860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лояльности «Клуб МЮЗ</w:t>
      </w:r>
      <w:r w:rsidR="00EC6094">
        <w:rPr>
          <w:rFonts w:ascii="Times New Roman" w:hAnsi="Times New Roman" w:cs="Times New Roman"/>
          <w:b/>
          <w:color w:val="auto"/>
          <w:sz w:val="22"/>
          <w:szCs w:val="22"/>
        </w:rPr>
        <w:t>-Казахстан</w:t>
      </w:r>
      <w:r w:rsidR="00DC391D" w:rsidRPr="00860AF9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  <w:r w:rsidRPr="00860AF9">
        <w:rPr>
          <w:rFonts w:ascii="Times New Roman" w:hAnsi="Times New Roman" w:cs="Times New Roman"/>
          <w:color w:val="auto"/>
          <w:sz w:val="22"/>
          <w:szCs w:val="22"/>
        </w:rPr>
        <w:t xml:space="preserve"> - дисконтная программа, разработанная для</w:t>
      </w:r>
      <w:r w:rsidR="005A760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31E64">
        <w:rPr>
          <w:rFonts w:ascii="Times New Roman" w:hAnsi="Times New Roman" w:cs="Times New Roman"/>
          <w:color w:val="auto"/>
          <w:sz w:val="22"/>
          <w:szCs w:val="22"/>
        </w:rPr>
        <w:t xml:space="preserve">покупателей фирменных магазинов </w:t>
      </w:r>
      <w:r w:rsidR="00EC6094">
        <w:rPr>
          <w:rFonts w:ascii="Times New Roman" w:hAnsi="Times New Roman" w:cs="Times New Roman"/>
          <w:color w:val="auto"/>
          <w:sz w:val="22"/>
          <w:szCs w:val="22"/>
        </w:rPr>
        <w:t>ТО</w:t>
      </w:r>
      <w:r w:rsidR="006A50AA" w:rsidRPr="00C31E64">
        <w:rPr>
          <w:rFonts w:ascii="Times New Roman" w:hAnsi="Times New Roman" w:cs="Times New Roman"/>
          <w:color w:val="auto"/>
          <w:sz w:val="22"/>
          <w:szCs w:val="22"/>
        </w:rPr>
        <w:t>О «МЮЗ</w:t>
      </w:r>
      <w:r w:rsidR="00EC6094">
        <w:rPr>
          <w:rFonts w:ascii="Times New Roman" w:hAnsi="Times New Roman" w:cs="Times New Roman"/>
          <w:color w:val="auto"/>
          <w:sz w:val="22"/>
          <w:szCs w:val="22"/>
        </w:rPr>
        <w:t>-Казахстан</w:t>
      </w:r>
      <w:r w:rsidR="006A50AA" w:rsidRPr="00C31E64">
        <w:rPr>
          <w:rFonts w:ascii="Times New Roman" w:hAnsi="Times New Roman" w:cs="Times New Roman"/>
          <w:color w:val="auto"/>
          <w:sz w:val="22"/>
          <w:szCs w:val="22"/>
        </w:rPr>
        <w:t>» (</w:t>
      </w:r>
      <w:r w:rsidRPr="00C31E64">
        <w:rPr>
          <w:rFonts w:ascii="Times New Roman" w:hAnsi="Times New Roman" w:cs="Times New Roman"/>
          <w:color w:val="auto"/>
          <w:sz w:val="22"/>
          <w:szCs w:val="22"/>
        </w:rPr>
        <w:t>Организатора Программы</w:t>
      </w:r>
      <w:r w:rsidR="006A50AA" w:rsidRPr="00C31E64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C31E64">
        <w:rPr>
          <w:rFonts w:ascii="Times New Roman" w:hAnsi="Times New Roman" w:cs="Times New Roman"/>
          <w:color w:val="auto"/>
          <w:sz w:val="22"/>
          <w:szCs w:val="22"/>
        </w:rPr>
        <w:t>, которая дает возможность получать скидки и/или иные привилегии за совершение покупок товаров из ассортимента магазинов-участников Программы в соответствии с условиями настоящего Положения.</w:t>
      </w:r>
    </w:p>
    <w:p w14:paraId="69E8F973" w14:textId="0A79B39E" w:rsidR="006A233F" w:rsidRPr="00C31E64" w:rsidRDefault="006A233F" w:rsidP="0044655F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1E64">
        <w:rPr>
          <w:rFonts w:ascii="Times New Roman" w:hAnsi="Times New Roman" w:cs="Times New Roman"/>
          <w:b/>
          <w:color w:val="auto"/>
          <w:sz w:val="22"/>
          <w:szCs w:val="22"/>
        </w:rPr>
        <w:t>Организатор Программы</w:t>
      </w:r>
      <w:r w:rsidRPr="00C31E64">
        <w:rPr>
          <w:rFonts w:ascii="Times New Roman" w:hAnsi="Times New Roman" w:cs="Times New Roman"/>
          <w:color w:val="auto"/>
          <w:sz w:val="22"/>
          <w:szCs w:val="22"/>
        </w:rPr>
        <w:t xml:space="preserve"> - юридическое лицо, обладающее исключительными правами по управлению и развитию Программы. Организатором Программы является </w:t>
      </w:r>
      <w:r w:rsidR="00EC6094">
        <w:rPr>
          <w:rFonts w:ascii="Times New Roman" w:hAnsi="Times New Roman" w:cs="Times New Roman"/>
          <w:color w:val="auto"/>
          <w:sz w:val="22"/>
          <w:szCs w:val="22"/>
        </w:rPr>
        <w:t>Товарищество с ограниченной ответственностью «МЮЗ-Казахстан»</w:t>
      </w:r>
    </w:p>
    <w:p w14:paraId="29B6AAB0" w14:textId="77777777" w:rsidR="006A233F" w:rsidRPr="00C31E64" w:rsidRDefault="006A233F" w:rsidP="0044655F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1E64">
        <w:rPr>
          <w:rFonts w:ascii="Times New Roman" w:hAnsi="Times New Roman" w:cs="Times New Roman"/>
          <w:b/>
          <w:color w:val="auto"/>
          <w:sz w:val="22"/>
          <w:szCs w:val="22"/>
        </w:rPr>
        <w:t>Магазины-участники Программы</w:t>
      </w:r>
      <w:r w:rsidRPr="00C31E64">
        <w:rPr>
          <w:rFonts w:ascii="Times New Roman" w:hAnsi="Times New Roman" w:cs="Times New Roman"/>
          <w:color w:val="auto"/>
          <w:sz w:val="22"/>
          <w:szCs w:val="22"/>
        </w:rPr>
        <w:t xml:space="preserve"> - все магазины розничной сети и интернет-</w:t>
      </w:r>
      <w:r w:rsidR="00E80737" w:rsidRPr="00C31E64">
        <w:rPr>
          <w:rFonts w:ascii="Times New Roman" w:hAnsi="Times New Roman" w:cs="Times New Roman"/>
          <w:color w:val="auto"/>
          <w:sz w:val="22"/>
          <w:szCs w:val="22"/>
        </w:rPr>
        <w:t xml:space="preserve">сайт </w:t>
      </w:r>
      <w:r w:rsidRPr="00C31E64">
        <w:rPr>
          <w:rFonts w:ascii="Times New Roman" w:hAnsi="Times New Roman" w:cs="Times New Roman"/>
          <w:color w:val="auto"/>
          <w:sz w:val="22"/>
          <w:szCs w:val="22"/>
        </w:rPr>
        <w:t>Организатора Программы, а также магазины или иные подразделения Партнеров Программы.</w:t>
      </w:r>
    </w:p>
    <w:p w14:paraId="5FBEE9B8" w14:textId="77777777" w:rsidR="006A233F" w:rsidRPr="00C31E64" w:rsidRDefault="006A233F" w:rsidP="0044655F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1E64">
        <w:rPr>
          <w:rFonts w:ascii="Times New Roman" w:hAnsi="Times New Roman" w:cs="Times New Roman"/>
          <w:b/>
          <w:color w:val="auto"/>
          <w:sz w:val="22"/>
          <w:szCs w:val="22"/>
        </w:rPr>
        <w:t>Партнер Программы</w:t>
      </w:r>
      <w:r w:rsidRPr="00C31E64">
        <w:rPr>
          <w:rFonts w:ascii="Times New Roman" w:hAnsi="Times New Roman" w:cs="Times New Roman"/>
          <w:color w:val="auto"/>
          <w:sz w:val="22"/>
          <w:szCs w:val="22"/>
        </w:rPr>
        <w:t xml:space="preserve"> - юридическое лицо или индивидуальный предприниматель, заключившее соответствующий договор с Организатором Программы на право участия в Программе.</w:t>
      </w:r>
    </w:p>
    <w:p w14:paraId="3A191222" w14:textId="77777777" w:rsidR="003C5686" w:rsidRDefault="006A233F" w:rsidP="0044655F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Hlk105677852"/>
      <w:r w:rsidRPr="00C31E64">
        <w:rPr>
          <w:rFonts w:ascii="Times New Roman" w:hAnsi="Times New Roman" w:cs="Times New Roman"/>
          <w:b/>
          <w:color w:val="auto"/>
          <w:sz w:val="22"/>
          <w:szCs w:val="22"/>
        </w:rPr>
        <w:t>Регистрация в Программе</w:t>
      </w:r>
      <w:r w:rsidRPr="00C31E64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C31E64">
        <w:rPr>
          <w:rFonts w:ascii="Times New Roman" w:hAnsi="Times New Roman" w:cs="Times New Roman"/>
          <w:bCs/>
          <w:color w:val="auto"/>
          <w:sz w:val="22"/>
          <w:szCs w:val="22"/>
        </w:rPr>
        <w:t>п</w:t>
      </w:r>
      <w:r w:rsidRPr="00C31E64">
        <w:rPr>
          <w:rFonts w:ascii="Times New Roman" w:hAnsi="Times New Roman" w:cs="Times New Roman"/>
          <w:color w:val="auto"/>
          <w:sz w:val="22"/>
          <w:szCs w:val="22"/>
        </w:rPr>
        <w:t xml:space="preserve">рисвоение уникального идентификатора Участника Программы в учетной системе Организатора Программы, которое возможно строго </w:t>
      </w:r>
    </w:p>
    <w:p w14:paraId="6ED97778" w14:textId="77777777" w:rsidR="00ED3B0C" w:rsidRDefault="006A233F" w:rsidP="0044655F">
      <w:pPr>
        <w:pStyle w:val="Default"/>
        <w:numPr>
          <w:ilvl w:val="1"/>
          <w:numId w:val="22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1E64">
        <w:rPr>
          <w:rFonts w:ascii="Times New Roman" w:hAnsi="Times New Roman" w:cs="Times New Roman"/>
          <w:color w:val="auto"/>
          <w:sz w:val="22"/>
          <w:szCs w:val="22"/>
        </w:rPr>
        <w:t xml:space="preserve">при условии заполнения всех обязательных полей Анкеты Участником программы </w:t>
      </w:r>
    </w:p>
    <w:bookmarkEnd w:id="0"/>
    <w:p w14:paraId="69822D4F" w14:textId="43E310BB" w:rsidR="006A233F" w:rsidRPr="0044655F" w:rsidRDefault="00ED3B0C" w:rsidP="0044655F">
      <w:pPr>
        <w:pStyle w:val="Default"/>
        <w:numPr>
          <w:ilvl w:val="1"/>
          <w:numId w:val="22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4655F">
        <w:rPr>
          <w:rFonts w:ascii="Times New Roman" w:hAnsi="Times New Roman" w:cs="Times New Roman"/>
          <w:color w:val="auto"/>
          <w:sz w:val="22"/>
          <w:szCs w:val="22"/>
        </w:rPr>
        <w:t xml:space="preserve">при </w:t>
      </w:r>
      <w:r w:rsidR="00ED4614" w:rsidRPr="0044655F">
        <w:rPr>
          <w:rFonts w:ascii="Times New Roman" w:hAnsi="Times New Roman" w:cs="Times New Roman"/>
          <w:color w:val="auto"/>
          <w:sz w:val="22"/>
          <w:szCs w:val="22"/>
        </w:rPr>
        <w:t xml:space="preserve">передаче </w:t>
      </w:r>
      <w:r w:rsidR="0009691E" w:rsidRPr="0044655F">
        <w:rPr>
          <w:rFonts w:ascii="Times New Roman" w:hAnsi="Times New Roman" w:cs="Times New Roman"/>
          <w:color w:val="auto"/>
          <w:sz w:val="22"/>
          <w:szCs w:val="22"/>
        </w:rPr>
        <w:t xml:space="preserve">электронного </w:t>
      </w:r>
      <w:r w:rsidR="00ED4614" w:rsidRPr="0044655F">
        <w:rPr>
          <w:rFonts w:ascii="Times New Roman" w:hAnsi="Times New Roman" w:cs="Times New Roman"/>
          <w:color w:val="auto"/>
          <w:sz w:val="22"/>
          <w:szCs w:val="22"/>
        </w:rPr>
        <w:t>запроса на активацию Клубной карты «МЮЗ</w:t>
      </w:r>
      <w:r w:rsidR="0044655F">
        <w:rPr>
          <w:rFonts w:ascii="Times New Roman" w:hAnsi="Times New Roman" w:cs="Times New Roman"/>
          <w:color w:val="auto"/>
          <w:sz w:val="22"/>
          <w:szCs w:val="22"/>
        </w:rPr>
        <w:t>-Казахстан</w:t>
      </w:r>
      <w:r w:rsidR="00ED4614" w:rsidRPr="0044655F">
        <w:rPr>
          <w:rFonts w:ascii="Times New Roman" w:hAnsi="Times New Roman" w:cs="Times New Roman"/>
          <w:color w:val="auto"/>
          <w:sz w:val="22"/>
          <w:szCs w:val="22"/>
        </w:rPr>
        <w:t xml:space="preserve">» с помощью интерфейса Мобильных Приложений </w:t>
      </w:r>
      <w:r w:rsidRPr="0044655F">
        <w:rPr>
          <w:rFonts w:ascii="Times New Roman" w:hAnsi="Times New Roman" w:cs="Times New Roman"/>
          <w:color w:val="auto"/>
          <w:sz w:val="22"/>
          <w:szCs w:val="22"/>
        </w:rPr>
        <w:t>Участником Программы</w:t>
      </w:r>
      <w:r w:rsidR="00ED4614" w:rsidRPr="0044655F">
        <w:rPr>
          <w:rFonts w:eastAsia="Calibri"/>
          <w:lang w:eastAsia="en-US"/>
        </w:rPr>
        <w:t xml:space="preserve"> </w:t>
      </w:r>
      <w:r w:rsidR="006A233F" w:rsidRPr="0044655F">
        <w:rPr>
          <w:rFonts w:ascii="Times New Roman" w:hAnsi="Times New Roman" w:cs="Times New Roman"/>
          <w:color w:val="auto"/>
          <w:sz w:val="22"/>
          <w:szCs w:val="22"/>
        </w:rPr>
        <w:t>и внесения персональных данных Участника Программы в учетную систему Организатора Программы</w:t>
      </w:r>
    </w:p>
    <w:p w14:paraId="421113A7" w14:textId="60927A3D" w:rsidR="000D7BF9" w:rsidRPr="000D7BF9" w:rsidRDefault="00ED4614" w:rsidP="0044655F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15BEE">
        <w:rPr>
          <w:rFonts w:ascii="Times New Roman" w:hAnsi="Times New Roman" w:cs="Times New Roman"/>
          <w:b/>
          <w:color w:val="auto"/>
          <w:sz w:val="22"/>
          <w:szCs w:val="22"/>
        </w:rPr>
        <w:t xml:space="preserve">Мобильное Приложение – </w:t>
      </w:r>
      <w:r w:rsidRPr="00A15BE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программа (программное обеспечение), права на которое принадлежат организациям, с которыми у </w:t>
      </w:r>
      <w:r w:rsidR="0044655F">
        <w:rPr>
          <w:rFonts w:ascii="Times New Roman" w:hAnsi="Times New Roman" w:cs="Times New Roman"/>
          <w:bCs/>
          <w:color w:val="auto"/>
          <w:sz w:val="22"/>
          <w:szCs w:val="22"/>
        </w:rPr>
        <w:t>ТО</w:t>
      </w:r>
      <w:r w:rsidRPr="00A15BEE">
        <w:rPr>
          <w:rFonts w:ascii="Times New Roman" w:hAnsi="Times New Roman" w:cs="Times New Roman"/>
          <w:bCs/>
          <w:color w:val="auto"/>
          <w:sz w:val="22"/>
          <w:szCs w:val="22"/>
        </w:rPr>
        <w:t>О «МЮЗ</w:t>
      </w:r>
      <w:r w:rsidR="0044655F">
        <w:rPr>
          <w:rFonts w:ascii="Times New Roman" w:hAnsi="Times New Roman" w:cs="Times New Roman"/>
          <w:bCs/>
          <w:color w:val="auto"/>
          <w:sz w:val="22"/>
          <w:szCs w:val="22"/>
        </w:rPr>
        <w:t>-Казахстан</w:t>
      </w:r>
      <w:r w:rsidRPr="00A15BEE">
        <w:rPr>
          <w:rFonts w:ascii="Times New Roman" w:hAnsi="Times New Roman" w:cs="Times New Roman"/>
          <w:bCs/>
          <w:color w:val="auto"/>
          <w:sz w:val="22"/>
          <w:szCs w:val="22"/>
        </w:rPr>
        <w:t>» заключены соглашения, разрешающие обмен данными,  установленное на мобильный телефон, смартфон, карманный персональный компьютер, планшет или любое иное аналогичное компьютерное устройство, одной из функций которого является обеспечение соединений в сетях связи Участника программы, и обеспечивающее, в том числе, возможность формировать и передавать Запр</w:t>
      </w:r>
      <w:r w:rsidR="0044655F">
        <w:rPr>
          <w:rFonts w:ascii="Times New Roman" w:hAnsi="Times New Roman" w:cs="Times New Roman"/>
          <w:bCs/>
          <w:color w:val="auto"/>
          <w:sz w:val="22"/>
          <w:szCs w:val="22"/>
        </w:rPr>
        <w:t>осы на активацию Клубной карты ТО</w:t>
      </w:r>
      <w:r w:rsidRPr="00A15BEE">
        <w:rPr>
          <w:rFonts w:ascii="Times New Roman" w:hAnsi="Times New Roman" w:cs="Times New Roman"/>
          <w:bCs/>
          <w:color w:val="auto"/>
          <w:sz w:val="22"/>
          <w:szCs w:val="22"/>
        </w:rPr>
        <w:t>О «МЮЗ</w:t>
      </w:r>
      <w:r w:rsidR="0044655F">
        <w:rPr>
          <w:rFonts w:ascii="Times New Roman" w:hAnsi="Times New Roman" w:cs="Times New Roman"/>
          <w:bCs/>
          <w:color w:val="auto"/>
          <w:sz w:val="22"/>
          <w:szCs w:val="22"/>
        </w:rPr>
        <w:t>-Казахстан</w:t>
      </w:r>
      <w:r w:rsidRPr="00A15BEE">
        <w:rPr>
          <w:rFonts w:ascii="Times New Roman" w:hAnsi="Times New Roman" w:cs="Times New Roman"/>
          <w:bCs/>
          <w:color w:val="auto"/>
          <w:sz w:val="22"/>
          <w:szCs w:val="22"/>
        </w:rPr>
        <w:t>» Участником программы.</w:t>
      </w:r>
    </w:p>
    <w:p w14:paraId="64F63C36" w14:textId="49B80919" w:rsidR="002C399D" w:rsidRPr="005E6F4E" w:rsidRDefault="002C399D" w:rsidP="0044655F">
      <w:pPr>
        <w:pStyle w:val="a7"/>
        <w:numPr>
          <w:ilvl w:val="1"/>
          <w:numId w:val="5"/>
        </w:numPr>
        <w:ind w:left="0" w:hanging="426"/>
        <w:jc w:val="both"/>
        <w:rPr>
          <w:rFonts w:ascii="Times New Roman" w:hAnsi="Times New Roman"/>
          <w:color w:val="000000" w:themeColor="text1"/>
        </w:rPr>
      </w:pPr>
      <w:r w:rsidRPr="00E74880">
        <w:rPr>
          <w:rFonts w:ascii="Times New Roman" w:hAnsi="Times New Roman"/>
          <w:b/>
          <w:bCs/>
          <w:color w:val="000000"/>
        </w:rPr>
        <w:t>«</w:t>
      </w:r>
      <w:r w:rsidR="00536E0A" w:rsidRPr="005E6F4E">
        <w:rPr>
          <w:rFonts w:ascii="Times New Roman" w:hAnsi="Times New Roman"/>
          <w:b/>
          <w:bCs/>
          <w:color w:val="000000" w:themeColor="text1"/>
        </w:rPr>
        <w:t>Анкета» -</w:t>
      </w:r>
      <w:r w:rsidRPr="005E6F4E">
        <w:rPr>
          <w:rFonts w:ascii="Times New Roman" w:hAnsi="Times New Roman"/>
          <w:color w:val="000000" w:themeColor="text1"/>
        </w:rPr>
        <w:t xml:space="preserve"> регистрационная форма Организатора Программы для заполнения Участником Программы. Анкета считается корректно оформленной только в случае заполнения всех обязательных полей Анкеты Участником Программы:</w:t>
      </w:r>
    </w:p>
    <w:p w14:paraId="5570C759" w14:textId="77777777" w:rsidR="002C399D" w:rsidRPr="005E6F4E" w:rsidRDefault="002C399D" w:rsidP="0044655F">
      <w:pPr>
        <w:pStyle w:val="a7"/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5E6F4E">
        <w:rPr>
          <w:rFonts w:ascii="Times New Roman" w:hAnsi="Times New Roman"/>
          <w:color w:val="000000" w:themeColor="text1"/>
        </w:rPr>
        <w:t>- фамилия, имя, отчество;</w:t>
      </w:r>
    </w:p>
    <w:p w14:paraId="629C721A" w14:textId="1CA2D773" w:rsidR="002C399D" w:rsidRPr="005E6F4E" w:rsidRDefault="0044655F" w:rsidP="0044655F">
      <w:pPr>
        <w:pStyle w:val="a7"/>
        <w:ind w:left="709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паспортные данные*</w:t>
      </w:r>
      <w:r w:rsidR="002C399D" w:rsidRPr="005E6F4E">
        <w:rPr>
          <w:rFonts w:ascii="Times New Roman" w:hAnsi="Times New Roman"/>
          <w:color w:val="000000" w:themeColor="text1"/>
        </w:rPr>
        <w:t>;</w:t>
      </w:r>
    </w:p>
    <w:p w14:paraId="26D2484E" w14:textId="77777777" w:rsidR="002C399D" w:rsidRPr="005E6F4E" w:rsidRDefault="002C399D" w:rsidP="0044655F">
      <w:pPr>
        <w:pStyle w:val="a7"/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5E6F4E">
        <w:rPr>
          <w:rFonts w:ascii="Times New Roman" w:hAnsi="Times New Roman"/>
          <w:color w:val="000000" w:themeColor="text1"/>
        </w:rPr>
        <w:t>- дата рождения;</w:t>
      </w:r>
    </w:p>
    <w:p w14:paraId="6C2CB1A6" w14:textId="77777777" w:rsidR="002C399D" w:rsidRPr="005E6F4E" w:rsidRDefault="002C399D" w:rsidP="0044655F">
      <w:pPr>
        <w:pStyle w:val="a7"/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5E6F4E">
        <w:rPr>
          <w:rFonts w:ascii="Times New Roman" w:hAnsi="Times New Roman"/>
          <w:color w:val="000000" w:themeColor="text1"/>
        </w:rPr>
        <w:t>- пол;</w:t>
      </w:r>
    </w:p>
    <w:p w14:paraId="09A81AEE" w14:textId="77777777" w:rsidR="002C399D" w:rsidRPr="005E6F4E" w:rsidRDefault="002C399D" w:rsidP="0044655F">
      <w:pPr>
        <w:pStyle w:val="a7"/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5E6F4E">
        <w:rPr>
          <w:rFonts w:ascii="Times New Roman" w:hAnsi="Times New Roman"/>
          <w:color w:val="000000" w:themeColor="text1"/>
        </w:rPr>
        <w:t>- мобильный телефон и адрес электронной почты;</w:t>
      </w:r>
    </w:p>
    <w:p w14:paraId="111DC60D" w14:textId="77777777" w:rsidR="002C399D" w:rsidRPr="005E6F4E" w:rsidRDefault="002C399D" w:rsidP="0044655F">
      <w:pPr>
        <w:pStyle w:val="a7"/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5E6F4E">
        <w:rPr>
          <w:rFonts w:ascii="Times New Roman" w:hAnsi="Times New Roman"/>
          <w:color w:val="000000" w:themeColor="text1"/>
        </w:rPr>
        <w:t>- дата заполнения анкеты Участником Программы;</w:t>
      </w:r>
    </w:p>
    <w:p w14:paraId="3E438CEE" w14:textId="77777777" w:rsidR="002C399D" w:rsidRPr="005E6F4E" w:rsidRDefault="002C399D" w:rsidP="0044655F">
      <w:pPr>
        <w:pStyle w:val="a7"/>
        <w:ind w:left="709" w:hanging="709"/>
        <w:jc w:val="both"/>
        <w:rPr>
          <w:rFonts w:ascii="Times New Roman" w:hAnsi="Times New Roman"/>
          <w:b/>
          <w:bCs/>
          <w:color w:val="000000" w:themeColor="text1"/>
        </w:rPr>
      </w:pPr>
      <w:r w:rsidRPr="005E6F4E">
        <w:rPr>
          <w:rFonts w:ascii="Times New Roman" w:hAnsi="Times New Roman"/>
          <w:color w:val="000000" w:themeColor="text1"/>
        </w:rPr>
        <w:t>- подпись Участника Программы</w:t>
      </w:r>
      <w:r w:rsidRPr="005E6F4E">
        <w:rPr>
          <w:rFonts w:ascii="Times New Roman" w:hAnsi="Times New Roman"/>
          <w:b/>
          <w:bCs/>
          <w:color w:val="000000" w:themeColor="text1"/>
        </w:rPr>
        <w:t>;</w:t>
      </w:r>
    </w:p>
    <w:p w14:paraId="408266BE" w14:textId="77777777" w:rsidR="002C399D" w:rsidRDefault="002C399D" w:rsidP="0044655F">
      <w:pPr>
        <w:pStyle w:val="a7"/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5E6F4E">
        <w:rPr>
          <w:rFonts w:ascii="Times New Roman" w:hAnsi="Times New Roman"/>
          <w:color w:val="000000" w:themeColor="text1"/>
        </w:rPr>
        <w:t>- номер выдаваемой Участнику Программы Карты*</w:t>
      </w:r>
      <w:r>
        <w:rPr>
          <w:rFonts w:ascii="Times New Roman" w:hAnsi="Times New Roman"/>
          <w:color w:val="000000" w:themeColor="text1"/>
        </w:rPr>
        <w:t>*</w:t>
      </w:r>
      <w:r w:rsidRPr="005E6F4E">
        <w:rPr>
          <w:rFonts w:ascii="Times New Roman" w:hAnsi="Times New Roman"/>
          <w:color w:val="000000" w:themeColor="text1"/>
        </w:rPr>
        <w:t xml:space="preserve">. </w:t>
      </w:r>
    </w:p>
    <w:p w14:paraId="65AC7085" w14:textId="1EA90CBA" w:rsidR="002C399D" w:rsidRDefault="002C399D" w:rsidP="0044655F">
      <w:pPr>
        <w:pStyle w:val="a7"/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5E6F4E">
        <w:rPr>
          <w:rFonts w:ascii="Times New Roman" w:hAnsi="Times New Roman"/>
          <w:color w:val="000000" w:themeColor="text1"/>
        </w:rPr>
        <w:t xml:space="preserve">*Обязанность Участника Программы предоставить паспортные данные установлена в соответствии с требованиями статьи </w:t>
      </w:r>
      <w:r w:rsidR="00CF4906">
        <w:rPr>
          <w:rFonts w:ascii="Times New Roman" w:hAnsi="Times New Roman"/>
          <w:color w:val="000000" w:themeColor="text1"/>
        </w:rPr>
        <w:t>4</w:t>
      </w:r>
      <w:r w:rsidRPr="005E6F4E">
        <w:rPr>
          <w:rFonts w:ascii="Times New Roman" w:hAnsi="Times New Roman"/>
          <w:color w:val="000000" w:themeColor="text1"/>
        </w:rPr>
        <w:t xml:space="preserve"> </w:t>
      </w:r>
      <w:r w:rsidR="006A66F3">
        <w:rPr>
          <w:rFonts w:ascii="Times New Roman" w:hAnsi="Times New Roman"/>
          <w:color w:val="000000" w:themeColor="text1"/>
        </w:rPr>
        <w:t>З</w:t>
      </w:r>
      <w:r w:rsidRPr="005E6F4E">
        <w:rPr>
          <w:rFonts w:ascii="Times New Roman" w:hAnsi="Times New Roman"/>
          <w:color w:val="000000" w:themeColor="text1"/>
        </w:rPr>
        <w:t xml:space="preserve">акона </w:t>
      </w:r>
      <w:r w:rsidR="00CF4906">
        <w:rPr>
          <w:rFonts w:ascii="Times New Roman" w:hAnsi="Times New Roman"/>
          <w:color w:val="000000" w:themeColor="text1"/>
        </w:rPr>
        <w:t xml:space="preserve">Республики Казахстан </w:t>
      </w:r>
      <w:r w:rsidRPr="005E6F4E">
        <w:rPr>
          <w:rFonts w:ascii="Times New Roman" w:hAnsi="Times New Roman"/>
          <w:color w:val="000000" w:themeColor="text1"/>
        </w:rPr>
        <w:t>№1</w:t>
      </w:r>
      <w:r w:rsidR="006A66F3">
        <w:rPr>
          <w:rFonts w:ascii="Times New Roman" w:hAnsi="Times New Roman"/>
          <w:color w:val="000000" w:themeColor="text1"/>
        </w:rPr>
        <w:t>91-</w:t>
      </w:r>
      <w:r w:rsidR="006A66F3">
        <w:rPr>
          <w:rFonts w:ascii="Times New Roman" w:hAnsi="Times New Roman"/>
          <w:color w:val="000000" w:themeColor="text1"/>
          <w:lang w:val="en-US"/>
        </w:rPr>
        <w:t>IV</w:t>
      </w:r>
      <w:r w:rsidRPr="005E6F4E">
        <w:rPr>
          <w:rFonts w:ascii="Times New Roman" w:hAnsi="Times New Roman"/>
          <w:color w:val="000000" w:themeColor="text1"/>
        </w:rPr>
        <w:t xml:space="preserve"> «О противодействии легализации (отмыванию) доходов, полученных преступным путем, и </w:t>
      </w:r>
      <w:r w:rsidR="006A66F3" w:rsidRPr="006A66F3">
        <w:rPr>
          <w:rFonts w:ascii="Times New Roman" w:hAnsi="Times New Roman"/>
          <w:color w:val="000000" w:themeColor="text1"/>
        </w:rPr>
        <w:t>финансированию</w:t>
      </w:r>
      <w:r w:rsidRPr="005E6F4E">
        <w:rPr>
          <w:rFonts w:ascii="Times New Roman" w:hAnsi="Times New Roman"/>
          <w:color w:val="000000" w:themeColor="text1"/>
        </w:rPr>
        <w:t xml:space="preserve"> терроризма» от </w:t>
      </w:r>
      <w:r w:rsidR="006A66F3">
        <w:rPr>
          <w:rFonts w:ascii="Times New Roman" w:hAnsi="Times New Roman"/>
          <w:color w:val="000000" w:themeColor="text1"/>
        </w:rPr>
        <w:t>28</w:t>
      </w:r>
      <w:r w:rsidRPr="005E6F4E">
        <w:rPr>
          <w:rFonts w:ascii="Times New Roman" w:hAnsi="Times New Roman"/>
          <w:color w:val="000000" w:themeColor="text1"/>
        </w:rPr>
        <w:t>.08.200</w:t>
      </w:r>
      <w:r w:rsidR="006A66F3">
        <w:rPr>
          <w:rFonts w:ascii="Times New Roman" w:hAnsi="Times New Roman"/>
          <w:color w:val="000000" w:themeColor="text1"/>
        </w:rPr>
        <w:t>9</w:t>
      </w:r>
      <w:r w:rsidRPr="005E6F4E">
        <w:rPr>
          <w:rFonts w:ascii="Times New Roman" w:hAnsi="Times New Roman"/>
          <w:color w:val="000000" w:themeColor="text1"/>
        </w:rPr>
        <w:t xml:space="preserve"> года, при осуществлении покупки ювелирных изделий из драгоценных металлов и драгоценных камней на сумму от </w:t>
      </w:r>
      <w:r w:rsidR="006A66F3">
        <w:rPr>
          <w:rFonts w:ascii="Times New Roman" w:hAnsi="Times New Roman"/>
          <w:color w:val="000000" w:themeColor="text1"/>
        </w:rPr>
        <w:t>5 000</w:t>
      </w:r>
      <w:r w:rsidRPr="005E6F4E">
        <w:rPr>
          <w:rFonts w:ascii="Times New Roman" w:hAnsi="Times New Roman"/>
          <w:color w:val="000000" w:themeColor="text1"/>
        </w:rPr>
        <w:t xml:space="preserve"> 000 </w:t>
      </w:r>
      <w:r w:rsidR="006A66F3">
        <w:rPr>
          <w:rFonts w:ascii="Times New Roman" w:hAnsi="Times New Roman"/>
          <w:color w:val="000000" w:themeColor="text1"/>
        </w:rPr>
        <w:t>тенге</w:t>
      </w:r>
      <w:r w:rsidRPr="005E6F4E">
        <w:rPr>
          <w:rFonts w:ascii="Times New Roman" w:hAnsi="Times New Roman"/>
          <w:color w:val="000000" w:themeColor="text1"/>
        </w:rPr>
        <w:t xml:space="preserve"> (оплата наличными</w:t>
      </w:r>
      <w:r w:rsidR="006A66F3">
        <w:rPr>
          <w:rFonts w:ascii="Times New Roman" w:hAnsi="Times New Roman"/>
          <w:color w:val="000000" w:themeColor="text1"/>
        </w:rPr>
        <w:t xml:space="preserve"> или безналичными денежными средствами).</w:t>
      </w:r>
    </w:p>
    <w:p w14:paraId="236594EE" w14:textId="77777777" w:rsidR="002C399D" w:rsidRPr="005E6F4E" w:rsidRDefault="002C399D" w:rsidP="0044655F">
      <w:pPr>
        <w:pStyle w:val="a7"/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5E6F4E">
        <w:rPr>
          <w:rFonts w:ascii="Times New Roman" w:hAnsi="Times New Roman"/>
          <w:color w:val="000000" w:themeColor="text1"/>
        </w:rPr>
        <w:t>(*</w:t>
      </w:r>
      <w:r>
        <w:rPr>
          <w:rFonts w:ascii="Times New Roman" w:hAnsi="Times New Roman"/>
          <w:color w:val="000000" w:themeColor="text1"/>
        </w:rPr>
        <w:t>*</w:t>
      </w:r>
      <w:r w:rsidRPr="005E6F4E">
        <w:rPr>
          <w:rFonts w:ascii="Times New Roman" w:hAnsi="Times New Roman"/>
          <w:color w:val="000000" w:themeColor="text1"/>
        </w:rPr>
        <w:t>- данное поле заполняется сотрудником Организатора Программы).</w:t>
      </w:r>
    </w:p>
    <w:p w14:paraId="16C4FA2B" w14:textId="71736D50" w:rsidR="006A233F" w:rsidRPr="00703A9A" w:rsidRDefault="006A233F" w:rsidP="0044655F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1E64">
        <w:rPr>
          <w:rFonts w:ascii="Times New Roman" w:hAnsi="Times New Roman" w:cs="Times New Roman"/>
          <w:b/>
          <w:color w:val="auto"/>
          <w:sz w:val="22"/>
          <w:szCs w:val="22"/>
        </w:rPr>
        <w:t>Участник</w:t>
      </w:r>
      <w:r w:rsidRPr="00C31E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31E64">
        <w:rPr>
          <w:rFonts w:ascii="Times New Roman" w:hAnsi="Times New Roman" w:cs="Times New Roman"/>
          <w:b/>
          <w:color w:val="auto"/>
          <w:sz w:val="22"/>
          <w:szCs w:val="22"/>
        </w:rPr>
        <w:t>Программы</w:t>
      </w:r>
      <w:r w:rsidRPr="00C31E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D4614" w:rsidRPr="00A15BEE">
        <w:rPr>
          <w:rFonts w:ascii="Times New Roman" w:hAnsi="Times New Roman" w:cs="Times New Roman"/>
          <w:color w:val="auto"/>
          <w:sz w:val="22"/>
          <w:szCs w:val="22"/>
        </w:rPr>
        <w:t>физическое лицо, которому выдали Клубную карту «МЮЗ</w:t>
      </w:r>
      <w:r w:rsidR="0044655F">
        <w:rPr>
          <w:rFonts w:ascii="Times New Roman" w:hAnsi="Times New Roman" w:cs="Times New Roman"/>
          <w:color w:val="auto"/>
          <w:sz w:val="22"/>
          <w:szCs w:val="22"/>
        </w:rPr>
        <w:t>-Казахстан</w:t>
      </w:r>
      <w:r w:rsidR="00ED4614" w:rsidRPr="00A15BEE">
        <w:rPr>
          <w:rFonts w:ascii="Times New Roman" w:hAnsi="Times New Roman" w:cs="Times New Roman"/>
          <w:color w:val="auto"/>
          <w:sz w:val="22"/>
          <w:szCs w:val="22"/>
        </w:rPr>
        <w:t xml:space="preserve">» на основании его выраженного согласия стать участником программы лояльности </w:t>
      </w:r>
      <w:r w:rsidR="0044655F">
        <w:rPr>
          <w:rFonts w:ascii="Times New Roman" w:hAnsi="Times New Roman" w:cs="Times New Roman"/>
          <w:color w:val="auto"/>
          <w:sz w:val="22"/>
          <w:szCs w:val="22"/>
        </w:rPr>
        <w:t>«Клуб МЮЗ-Казахстан»</w:t>
      </w:r>
      <w:r w:rsidR="00ED4614" w:rsidRPr="00A15BEE">
        <w:rPr>
          <w:rFonts w:ascii="Times New Roman" w:hAnsi="Times New Roman" w:cs="Times New Roman"/>
          <w:color w:val="auto"/>
          <w:sz w:val="22"/>
          <w:szCs w:val="22"/>
        </w:rPr>
        <w:t xml:space="preserve"> путем заполнения Анкеты участника или передачи запроса на активацию Клубной карты «</w:t>
      </w:r>
      <w:r w:rsidR="006A66F3" w:rsidRPr="00A15BEE">
        <w:rPr>
          <w:rFonts w:ascii="Times New Roman" w:hAnsi="Times New Roman" w:cs="Times New Roman"/>
          <w:color w:val="auto"/>
          <w:sz w:val="22"/>
          <w:szCs w:val="22"/>
        </w:rPr>
        <w:t>МЮЗ</w:t>
      </w:r>
      <w:r w:rsidR="006A66F3">
        <w:rPr>
          <w:rFonts w:ascii="Times New Roman" w:hAnsi="Times New Roman" w:cs="Times New Roman"/>
          <w:color w:val="auto"/>
          <w:sz w:val="22"/>
          <w:szCs w:val="22"/>
        </w:rPr>
        <w:t>-Казахстан</w:t>
      </w:r>
      <w:r w:rsidR="00ED4614" w:rsidRPr="00A15BEE">
        <w:rPr>
          <w:rFonts w:ascii="Times New Roman" w:hAnsi="Times New Roman" w:cs="Times New Roman"/>
          <w:color w:val="auto"/>
          <w:sz w:val="22"/>
          <w:szCs w:val="22"/>
        </w:rPr>
        <w:t xml:space="preserve">» с помощью интерфейса Мобильных Приложений, на </w:t>
      </w:r>
      <w:r w:rsidR="0044655F" w:rsidRPr="00A15BEE">
        <w:rPr>
          <w:rFonts w:ascii="Times New Roman" w:hAnsi="Times New Roman" w:cs="Times New Roman"/>
          <w:color w:val="auto"/>
          <w:sz w:val="22"/>
          <w:szCs w:val="22"/>
        </w:rPr>
        <w:t>обмен данными</w:t>
      </w:r>
      <w:r w:rsidR="00ED4614" w:rsidRPr="00A15BEE">
        <w:rPr>
          <w:rFonts w:ascii="Times New Roman" w:hAnsi="Times New Roman" w:cs="Times New Roman"/>
          <w:color w:val="auto"/>
          <w:sz w:val="22"/>
          <w:szCs w:val="22"/>
        </w:rPr>
        <w:t xml:space="preserve"> с которыми у </w:t>
      </w:r>
      <w:r w:rsidR="006A66F3">
        <w:rPr>
          <w:rFonts w:ascii="Times New Roman" w:hAnsi="Times New Roman" w:cs="Times New Roman"/>
          <w:color w:val="auto"/>
          <w:sz w:val="22"/>
          <w:szCs w:val="22"/>
        </w:rPr>
        <w:t>ТОО</w:t>
      </w:r>
      <w:r w:rsidR="00ED4614" w:rsidRPr="00A15BEE">
        <w:rPr>
          <w:rFonts w:ascii="Times New Roman" w:hAnsi="Times New Roman" w:cs="Times New Roman"/>
          <w:color w:val="auto"/>
          <w:sz w:val="22"/>
          <w:szCs w:val="22"/>
        </w:rPr>
        <w:t xml:space="preserve"> «</w:t>
      </w:r>
      <w:r w:rsidR="006A66F3" w:rsidRPr="00A15BEE">
        <w:rPr>
          <w:rFonts w:ascii="Times New Roman" w:hAnsi="Times New Roman" w:cs="Times New Roman"/>
          <w:color w:val="auto"/>
          <w:sz w:val="22"/>
          <w:szCs w:val="22"/>
        </w:rPr>
        <w:t>МЮЗ</w:t>
      </w:r>
      <w:r w:rsidR="006A66F3">
        <w:rPr>
          <w:rFonts w:ascii="Times New Roman" w:hAnsi="Times New Roman" w:cs="Times New Roman"/>
          <w:color w:val="auto"/>
          <w:sz w:val="22"/>
          <w:szCs w:val="22"/>
        </w:rPr>
        <w:t>-Казахстан</w:t>
      </w:r>
      <w:r w:rsidR="00ED4614" w:rsidRPr="00A15BEE">
        <w:rPr>
          <w:rFonts w:ascii="Times New Roman" w:hAnsi="Times New Roman" w:cs="Times New Roman"/>
          <w:color w:val="auto"/>
          <w:sz w:val="22"/>
          <w:szCs w:val="22"/>
        </w:rPr>
        <w:t xml:space="preserve">» есть соответствующие разрешения и которому на момент выражения согласия участия в программе лояльности </w:t>
      </w:r>
      <w:r w:rsidR="006A66F3" w:rsidRPr="00A15BEE">
        <w:rPr>
          <w:rFonts w:ascii="Times New Roman" w:hAnsi="Times New Roman" w:cs="Times New Roman"/>
          <w:color w:val="auto"/>
          <w:sz w:val="22"/>
          <w:szCs w:val="22"/>
        </w:rPr>
        <w:t>исполнилось 18</w:t>
      </w:r>
      <w:r w:rsidR="00ED4614" w:rsidRPr="00A15BEE">
        <w:rPr>
          <w:rFonts w:ascii="Times New Roman" w:hAnsi="Times New Roman" w:cs="Times New Roman"/>
          <w:color w:val="auto"/>
          <w:sz w:val="22"/>
          <w:szCs w:val="22"/>
        </w:rPr>
        <w:t xml:space="preserve"> лет. </w:t>
      </w:r>
    </w:p>
    <w:p w14:paraId="1DBE08C8" w14:textId="3D93AD86" w:rsidR="003F7834" w:rsidRPr="00CE3A59" w:rsidRDefault="006A233F" w:rsidP="006A66F3">
      <w:pPr>
        <w:pStyle w:val="Default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0AF9">
        <w:rPr>
          <w:rFonts w:ascii="Times New Roman" w:hAnsi="Times New Roman" w:cs="Times New Roman"/>
          <w:b/>
          <w:color w:val="auto"/>
          <w:sz w:val="22"/>
          <w:szCs w:val="22"/>
        </w:rPr>
        <w:t>Предъявитель Карты</w:t>
      </w:r>
      <w:r w:rsidRPr="00860AF9">
        <w:rPr>
          <w:rFonts w:ascii="Times New Roman" w:hAnsi="Times New Roman" w:cs="Times New Roman"/>
          <w:color w:val="auto"/>
          <w:sz w:val="22"/>
          <w:szCs w:val="22"/>
        </w:rPr>
        <w:t xml:space="preserve"> - физическое лицо, </w:t>
      </w:r>
      <w:r w:rsidR="000B3A30"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предъявившее Карту при заключении договора купли-продажи в магазине розничной сети Организатора Программы и 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>отлич</w:t>
      </w:r>
      <w:r w:rsidR="000B3A30" w:rsidRPr="00CE3A59">
        <w:rPr>
          <w:rFonts w:ascii="Times New Roman" w:hAnsi="Times New Roman" w:cs="Times New Roman"/>
          <w:color w:val="auto"/>
          <w:sz w:val="22"/>
          <w:szCs w:val="22"/>
        </w:rPr>
        <w:t>ное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от физического лица</w:t>
      </w:r>
      <w:r w:rsidR="000B3A30" w:rsidRPr="00CE3A5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прошедшего процедуру Регистрации в Программе или Участник Программы, который не может подтвердить принадлежность Карты путем</w:t>
      </w:r>
      <w:r w:rsidR="000B3A30"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>предъявления документа</w:t>
      </w:r>
      <w:r w:rsidR="000B3A30" w:rsidRPr="00CE3A5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удостоверяющего личность.</w:t>
      </w:r>
      <w:r w:rsidRPr="00CE3A5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1E63AD3C" w14:textId="66A1A934" w:rsidR="006A233F" w:rsidRPr="00CE3A59" w:rsidRDefault="006A233F" w:rsidP="006A66F3">
      <w:pPr>
        <w:pStyle w:val="Default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Карта 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- пластиковая </w:t>
      </w:r>
      <w:r w:rsidR="00AB65D7">
        <w:rPr>
          <w:rFonts w:ascii="Times New Roman" w:hAnsi="Times New Roman" w:cs="Times New Roman"/>
          <w:color w:val="auto"/>
          <w:sz w:val="22"/>
          <w:szCs w:val="22"/>
        </w:rPr>
        <w:t xml:space="preserve">карта 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="000B3A30" w:rsidRPr="00CE3A59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штрих</w:t>
      </w:r>
      <w:r w:rsidR="00F827B8"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F827B8"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>кодом, на которой указан уникальный неповторяющийся номер</w:t>
      </w:r>
      <w:r w:rsidR="00AB65D7">
        <w:rPr>
          <w:rFonts w:ascii="Times New Roman" w:hAnsi="Times New Roman" w:cs="Times New Roman"/>
          <w:color w:val="auto"/>
          <w:sz w:val="22"/>
          <w:szCs w:val="22"/>
        </w:rPr>
        <w:t xml:space="preserve"> либо виртуальная карта в мобильном приложении, в котором указан уникальный неповторяющийся номер карты</w:t>
      </w:r>
      <w:r w:rsidR="007C247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247B">
        <w:rPr>
          <w:rFonts w:ascii="Times New Roman" w:hAnsi="Times New Roman" w:cs="Times New Roman"/>
          <w:color w:val="auto"/>
          <w:sz w:val="22"/>
          <w:szCs w:val="22"/>
        </w:rPr>
        <w:t>К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>арта является собственностью Организатора Программы</w:t>
      </w:r>
      <w:r w:rsidR="00AB65D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977E2">
        <w:rPr>
          <w:rFonts w:ascii="Times New Roman" w:hAnsi="Times New Roman" w:cs="Times New Roman"/>
          <w:color w:val="auto"/>
          <w:sz w:val="22"/>
          <w:szCs w:val="22"/>
        </w:rPr>
        <w:t>Карта служит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для идентификации Участника в Программе. Карта не является </w:t>
      </w:r>
      <w:r w:rsidR="006977E2" w:rsidRPr="00CE3A59">
        <w:rPr>
          <w:rFonts w:ascii="Times New Roman" w:hAnsi="Times New Roman" w:cs="Times New Roman"/>
          <w:color w:val="auto"/>
          <w:sz w:val="22"/>
          <w:szCs w:val="22"/>
        </w:rPr>
        <w:t>товаром, ценной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бумагой или каким-либо иным средством платежа.</w:t>
      </w:r>
      <w:r w:rsidRPr="00CE3A5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70F9A2B2" w14:textId="77777777" w:rsidR="006A233F" w:rsidRPr="00CE3A59" w:rsidRDefault="006A233F" w:rsidP="006A66F3">
      <w:pPr>
        <w:pStyle w:val="Default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b/>
          <w:color w:val="auto"/>
          <w:sz w:val="22"/>
          <w:szCs w:val="22"/>
        </w:rPr>
        <w:t>Счет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E3A59">
        <w:rPr>
          <w:rFonts w:ascii="Times New Roman" w:hAnsi="Times New Roman" w:cs="Times New Roman"/>
          <w:b/>
          <w:color w:val="auto"/>
          <w:sz w:val="22"/>
          <w:szCs w:val="22"/>
        </w:rPr>
        <w:t>Участника Программ</w:t>
      </w:r>
      <w:r w:rsidR="000B3A30" w:rsidRPr="00CE3A59">
        <w:rPr>
          <w:rFonts w:ascii="Times New Roman" w:hAnsi="Times New Roman" w:cs="Times New Roman"/>
          <w:b/>
          <w:color w:val="auto"/>
          <w:sz w:val="22"/>
          <w:szCs w:val="22"/>
        </w:rPr>
        <w:t>ы</w:t>
      </w:r>
      <w:r w:rsidR="000B3A30"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– общая сумма зарегистрированных покупок с применением Карты в магазинах-участниках Программы (строка «ИТОГО (с НДС)» в кассовом чеке), которая является основанием для определения Статуса Участника в Программе. </w:t>
      </w:r>
    </w:p>
    <w:p w14:paraId="33E386F1" w14:textId="77777777" w:rsidR="006A233F" w:rsidRPr="00CE3A59" w:rsidRDefault="006A233F" w:rsidP="006A66F3">
      <w:pPr>
        <w:pStyle w:val="Default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b/>
          <w:color w:val="auto"/>
          <w:sz w:val="22"/>
          <w:szCs w:val="22"/>
        </w:rPr>
        <w:t>Статус,</w:t>
      </w:r>
      <w:r w:rsidR="000B3A30" w:rsidRPr="00CE3A5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E3A59">
        <w:rPr>
          <w:rFonts w:ascii="Times New Roman" w:hAnsi="Times New Roman" w:cs="Times New Roman"/>
          <w:b/>
          <w:color w:val="auto"/>
          <w:sz w:val="22"/>
          <w:szCs w:val="22"/>
        </w:rPr>
        <w:t>Тип карты Участника Программ</w:t>
      </w:r>
      <w:r w:rsidR="000B3A30" w:rsidRPr="00CE3A59">
        <w:rPr>
          <w:rFonts w:ascii="Times New Roman" w:hAnsi="Times New Roman" w:cs="Times New Roman"/>
          <w:b/>
          <w:color w:val="auto"/>
          <w:sz w:val="22"/>
          <w:szCs w:val="22"/>
        </w:rPr>
        <w:t>ы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- в зависимости от величины Счета Участника Программ</w:t>
      </w:r>
      <w:r w:rsidR="00870B60" w:rsidRPr="00CE3A59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определяется величина скидки для Участника Программы при совершении покупок товаров из ассортимента магазинов-участников Программы с предъявлением Карты </w:t>
      </w:r>
      <w:r w:rsidR="005A7602" w:rsidRPr="00CE3A59">
        <w:rPr>
          <w:rFonts w:ascii="Times New Roman" w:hAnsi="Times New Roman" w:cs="Times New Roman"/>
          <w:color w:val="auto"/>
          <w:sz w:val="22"/>
          <w:szCs w:val="22"/>
        </w:rPr>
        <w:t>в момент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совершения покупки. </w:t>
      </w:r>
    </w:p>
    <w:p w14:paraId="3ABCA431" w14:textId="77777777" w:rsidR="006A233F" w:rsidRPr="00CE3A59" w:rsidRDefault="006A233F" w:rsidP="006A66F3">
      <w:pPr>
        <w:pStyle w:val="Default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b/>
          <w:color w:val="auto"/>
          <w:sz w:val="22"/>
          <w:szCs w:val="22"/>
        </w:rPr>
        <w:t>Привилегии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E3A59">
        <w:rPr>
          <w:rFonts w:ascii="Times New Roman" w:hAnsi="Times New Roman" w:cs="Times New Roman"/>
          <w:b/>
          <w:color w:val="auto"/>
          <w:sz w:val="22"/>
          <w:szCs w:val="22"/>
        </w:rPr>
        <w:t>Участников Программы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- возможность приобретения товаров Организатора Программы и/или Партнеров Программы с финансовой или </w:t>
      </w:r>
      <w:r w:rsidR="00870B60"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иной 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>выгодой в зависимости от Статуса Участников Программ</w:t>
      </w:r>
      <w:r w:rsidR="00870B60" w:rsidRPr="00CE3A59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F3C111" w14:textId="6574AFB1" w:rsidR="006A233F" w:rsidRDefault="006A233F" w:rsidP="006A66F3">
      <w:pPr>
        <w:pStyle w:val="Default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b/>
          <w:color w:val="auto"/>
          <w:sz w:val="22"/>
          <w:szCs w:val="22"/>
        </w:rPr>
        <w:t>Карта Партнера Программы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– пластиковая карта или иной идентификатор участника программы лояльности Партнера, по которым Организатор Программы предоставляет скидки и/или иные Привилегии в рамках соответствующего соглашения Партнера с Организатором Программы.</w:t>
      </w:r>
    </w:p>
    <w:p w14:paraId="4884F41D" w14:textId="77777777" w:rsidR="006A66F3" w:rsidRPr="00CE3A59" w:rsidRDefault="006A66F3" w:rsidP="006A66F3">
      <w:pPr>
        <w:pStyle w:val="Default"/>
        <w:ind w:left="-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F429E24" w14:textId="77777777" w:rsidR="006A233F" w:rsidRPr="00CE3A59" w:rsidRDefault="006A233F" w:rsidP="006A66F3">
      <w:pPr>
        <w:pStyle w:val="a7"/>
        <w:widowControl/>
        <w:numPr>
          <w:ilvl w:val="0"/>
          <w:numId w:val="5"/>
        </w:numPr>
        <w:suppressAutoHyphens w:val="0"/>
        <w:overflowPunct/>
        <w:autoSpaceDE/>
        <w:autoSpaceDN/>
        <w:ind w:left="-142" w:hanging="567"/>
        <w:contextualSpacing w:val="0"/>
        <w:jc w:val="center"/>
        <w:textAlignment w:val="auto"/>
        <w:rPr>
          <w:rFonts w:ascii="Times New Roman" w:hAnsi="Times New Roman"/>
          <w:b/>
        </w:rPr>
      </w:pPr>
      <w:r w:rsidRPr="00CE3A59">
        <w:rPr>
          <w:rFonts w:ascii="Times New Roman" w:hAnsi="Times New Roman"/>
          <w:b/>
        </w:rPr>
        <w:t>Общие положения</w:t>
      </w:r>
    </w:p>
    <w:p w14:paraId="29B99363" w14:textId="0457F662" w:rsidR="006A233F" w:rsidRPr="00CE3A59" w:rsidRDefault="006A233F" w:rsidP="006A66F3">
      <w:pPr>
        <w:pStyle w:val="Default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Положение </w:t>
      </w:r>
      <w:r w:rsidR="00AC240C"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о программе лояльности </w:t>
      </w:r>
      <w:r w:rsidR="0044655F">
        <w:rPr>
          <w:rFonts w:ascii="Times New Roman" w:hAnsi="Times New Roman" w:cs="Times New Roman"/>
          <w:color w:val="auto"/>
          <w:sz w:val="22"/>
          <w:szCs w:val="22"/>
        </w:rPr>
        <w:t>«Клуб МЮЗ-Казахстан»</w:t>
      </w:r>
      <w:r w:rsidR="00AC240C"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>определяет</w:t>
      </w:r>
      <w:r w:rsidR="003F7834"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правила </w:t>
      </w:r>
      <w:r w:rsidR="006A66F3" w:rsidRPr="00CE3A59">
        <w:rPr>
          <w:rFonts w:ascii="Times New Roman" w:hAnsi="Times New Roman" w:cs="Times New Roman"/>
          <w:color w:val="auto"/>
          <w:sz w:val="22"/>
          <w:szCs w:val="22"/>
        </w:rPr>
        <w:t>и условия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участия в Программе (далее - «Правила»). </w:t>
      </w:r>
    </w:p>
    <w:p w14:paraId="4F57FB4E" w14:textId="3EF6D3CB" w:rsidR="006A233F" w:rsidRPr="00CE3A59" w:rsidRDefault="006A233F" w:rsidP="006A66F3">
      <w:pPr>
        <w:pStyle w:val="Default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Программа действует в сети фирменных магазинов </w:t>
      </w:r>
      <w:r w:rsidR="006A66F3">
        <w:rPr>
          <w:rFonts w:ascii="Times New Roman" w:hAnsi="Times New Roman" w:cs="Times New Roman"/>
          <w:color w:val="auto"/>
          <w:sz w:val="22"/>
          <w:szCs w:val="22"/>
        </w:rPr>
        <w:t>ТОО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«</w:t>
      </w:r>
      <w:r w:rsidR="006A66F3">
        <w:rPr>
          <w:rFonts w:ascii="Times New Roman" w:hAnsi="Times New Roman" w:cs="Times New Roman"/>
          <w:color w:val="auto"/>
          <w:sz w:val="22"/>
          <w:szCs w:val="22"/>
        </w:rPr>
        <w:t>МЮЗ-Казахстан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» на территории </w:t>
      </w:r>
      <w:r w:rsidR="006A66F3">
        <w:rPr>
          <w:rFonts w:ascii="Times New Roman" w:hAnsi="Times New Roman" w:cs="Times New Roman"/>
          <w:color w:val="auto"/>
          <w:sz w:val="22"/>
          <w:szCs w:val="22"/>
        </w:rPr>
        <w:t>Республики Казахстан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. Полный список магазинов Организатора Программы, участвующих в Программе, указан на сайте Организатора </w:t>
      </w:r>
      <w:r w:rsidR="00AC240C"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Программы 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по адресу: </w:t>
      </w:r>
      <w:hyperlink r:id="rId8" w:history="1">
        <w:r w:rsidRPr="00CE3A59">
          <w:rPr>
            <w:rFonts w:ascii="Times New Roman" w:hAnsi="Times New Roman" w:cs="Times New Roman"/>
            <w:color w:val="auto"/>
            <w:sz w:val="22"/>
            <w:szCs w:val="22"/>
          </w:rPr>
          <w:t>www.miuz.ru</w:t>
        </w:r>
      </w:hyperlink>
      <w:r w:rsidRPr="00CE3A5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D50BDF8" w14:textId="77777777" w:rsidR="006A233F" w:rsidRPr="00CE3A59" w:rsidRDefault="006A233F" w:rsidP="006A66F3">
      <w:pPr>
        <w:pStyle w:val="Default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>Для участия в Программе необходимо пройти процедуру регистрации в Программе согласно правилам Регистрации (п.3) и получить Карту Программы.</w:t>
      </w:r>
    </w:p>
    <w:p w14:paraId="1D94BCBF" w14:textId="77777777" w:rsidR="006A233F" w:rsidRPr="00CE3A59" w:rsidRDefault="006A233F" w:rsidP="006A66F3">
      <w:pPr>
        <w:pStyle w:val="Default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>Использование Карты Программы при покупках в магазинах-участниках Программы означает полное согласие Участника Программы с данными Правилами и выражает безусловное согласие Участника Программы с ними</w:t>
      </w:r>
      <w:r w:rsidRPr="00CE3A59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E19A35B" w14:textId="77777777" w:rsidR="006A233F" w:rsidRPr="00CE3A59" w:rsidRDefault="006A233F" w:rsidP="006A66F3">
      <w:pPr>
        <w:pStyle w:val="Default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Срок действия Карт ограничен сроком действия Программы. </w:t>
      </w:r>
    </w:p>
    <w:p w14:paraId="689CCE32" w14:textId="77777777" w:rsidR="006A233F" w:rsidRPr="00CE3A59" w:rsidRDefault="006A233F" w:rsidP="006A66F3">
      <w:pPr>
        <w:pStyle w:val="Default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>Организатор</w:t>
      </w:r>
      <w:r w:rsidR="00B170AF"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Программы 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оставляет за собой право отменить Программу или внести изменения в Правила в любое время и без предварительного уведомления Участников Программы.  </w:t>
      </w:r>
    </w:p>
    <w:p w14:paraId="629F42FB" w14:textId="06F0038A" w:rsidR="006A233F" w:rsidRPr="00CE3A59" w:rsidRDefault="006A233F" w:rsidP="006A66F3">
      <w:pPr>
        <w:pStyle w:val="Default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Датой отмены Программы или внесения изменений в Правила является дата </w:t>
      </w:r>
      <w:r w:rsidR="006977E2" w:rsidRPr="00CE3A59">
        <w:rPr>
          <w:rFonts w:ascii="Times New Roman" w:hAnsi="Times New Roman" w:cs="Times New Roman"/>
          <w:color w:val="auto"/>
          <w:sz w:val="22"/>
          <w:szCs w:val="22"/>
        </w:rPr>
        <w:t>размещения новой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редакции Правил или уведомления о прекращении Программы на сайте Организатора по адресу: www.miuz.ru.</w:t>
      </w:r>
    </w:p>
    <w:p w14:paraId="12D989D4" w14:textId="4BD7443E" w:rsidR="006A233F" w:rsidRDefault="006A233F" w:rsidP="006A66F3">
      <w:pPr>
        <w:pStyle w:val="Default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>В рамках Программы могут формироваться дополнительные групповые или индивидуальные Привилегии, организовываться и проводиться специальные мероприятия, привлекаться новые Партнеры.</w:t>
      </w:r>
    </w:p>
    <w:p w14:paraId="1C61DB5D" w14:textId="77777777" w:rsidR="00CF4906" w:rsidRPr="00CE3A59" w:rsidRDefault="00CF4906" w:rsidP="00CF4906">
      <w:pPr>
        <w:pStyle w:val="Default"/>
        <w:ind w:left="-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E893A0C" w14:textId="77777777" w:rsidR="006A233F" w:rsidRPr="00CE3A59" w:rsidRDefault="006A233F" w:rsidP="006A66F3">
      <w:pPr>
        <w:pStyle w:val="a7"/>
        <w:widowControl/>
        <w:numPr>
          <w:ilvl w:val="0"/>
          <w:numId w:val="5"/>
        </w:numPr>
        <w:suppressAutoHyphens w:val="0"/>
        <w:overflowPunct/>
        <w:autoSpaceDE/>
        <w:autoSpaceDN/>
        <w:ind w:left="-142" w:hanging="567"/>
        <w:contextualSpacing w:val="0"/>
        <w:jc w:val="center"/>
        <w:textAlignment w:val="auto"/>
        <w:rPr>
          <w:rFonts w:ascii="Times New Roman" w:hAnsi="Times New Roman"/>
          <w:b/>
        </w:rPr>
      </w:pPr>
      <w:r w:rsidRPr="00CE3A59">
        <w:rPr>
          <w:rFonts w:ascii="Times New Roman" w:hAnsi="Times New Roman"/>
          <w:b/>
        </w:rPr>
        <w:t>Регистрация</w:t>
      </w:r>
      <w:r w:rsidR="00B170AF" w:rsidRPr="00CE3A59">
        <w:rPr>
          <w:rFonts w:ascii="Times New Roman" w:hAnsi="Times New Roman"/>
          <w:b/>
        </w:rPr>
        <w:t xml:space="preserve"> У</w:t>
      </w:r>
      <w:r w:rsidRPr="00CE3A59">
        <w:rPr>
          <w:rFonts w:ascii="Times New Roman" w:hAnsi="Times New Roman"/>
          <w:b/>
        </w:rPr>
        <w:t xml:space="preserve">частника в </w:t>
      </w:r>
      <w:r w:rsidR="002C0109" w:rsidRPr="00CE3A59">
        <w:rPr>
          <w:rFonts w:ascii="Times New Roman" w:hAnsi="Times New Roman"/>
          <w:b/>
        </w:rPr>
        <w:t>П</w:t>
      </w:r>
      <w:r w:rsidRPr="00CE3A59">
        <w:rPr>
          <w:rFonts w:ascii="Times New Roman" w:hAnsi="Times New Roman"/>
          <w:b/>
        </w:rPr>
        <w:t>рограмме</w:t>
      </w:r>
    </w:p>
    <w:p w14:paraId="3184A265" w14:textId="437421B3" w:rsidR="006A233F" w:rsidRPr="00CE3A59" w:rsidRDefault="006A233F" w:rsidP="006A66F3">
      <w:pPr>
        <w:pStyle w:val="Default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Для участия в Программе покупателю необходимо зарегистрироваться в Программе путем заполнения всех обязательных полей Анкеты </w:t>
      </w:r>
      <w:r w:rsidR="0009691E">
        <w:rPr>
          <w:rFonts w:ascii="Times New Roman" w:hAnsi="Times New Roman" w:cs="Times New Roman"/>
          <w:color w:val="auto"/>
          <w:sz w:val="22"/>
          <w:szCs w:val="22"/>
        </w:rPr>
        <w:t xml:space="preserve">либо </w:t>
      </w:r>
      <w:r w:rsidR="0009691E" w:rsidRPr="00CA3FF8">
        <w:rPr>
          <w:rFonts w:ascii="Times New Roman" w:hAnsi="Times New Roman" w:cs="Times New Roman"/>
          <w:color w:val="auto"/>
          <w:sz w:val="22"/>
          <w:szCs w:val="22"/>
        </w:rPr>
        <w:t>переда</w:t>
      </w:r>
      <w:r w:rsidR="0009691E">
        <w:rPr>
          <w:rFonts w:ascii="Times New Roman" w:hAnsi="Times New Roman" w:cs="Times New Roman"/>
          <w:color w:val="auto"/>
          <w:sz w:val="22"/>
          <w:szCs w:val="22"/>
        </w:rPr>
        <w:t>ть</w:t>
      </w:r>
      <w:r w:rsidR="0009691E" w:rsidRPr="00CA3FF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9691E">
        <w:rPr>
          <w:rFonts w:ascii="Times New Roman" w:hAnsi="Times New Roman" w:cs="Times New Roman"/>
          <w:color w:val="auto"/>
          <w:sz w:val="22"/>
          <w:szCs w:val="22"/>
        </w:rPr>
        <w:t xml:space="preserve">электронный </w:t>
      </w:r>
      <w:r w:rsidR="0009691E" w:rsidRPr="00CA3FF8">
        <w:rPr>
          <w:rFonts w:ascii="Times New Roman" w:hAnsi="Times New Roman" w:cs="Times New Roman"/>
          <w:color w:val="auto"/>
          <w:sz w:val="22"/>
          <w:szCs w:val="22"/>
        </w:rPr>
        <w:t>запрос на активацию Клубной карты «</w:t>
      </w:r>
      <w:r w:rsidR="006A66F3">
        <w:rPr>
          <w:rFonts w:ascii="Times New Roman" w:hAnsi="Times New Roman" w:cs="Times New Roman"/>
          <w:color w:val="auto"/>
          <w:sz w:val="22"/>
          <w:szCs w:val="22"/>
        </w:rPr>
        <w:t>МЮЗ-Казахстан</w:t>
      </w:r>
      <w:r w:rsidR="0009691E" w:rsidRPr="00CA3FF8">
        <w:rPr>
          <w:rFonts w:ascii="Times New Roman" w:hAnsi="Times New Roman" w:cs="Times New Roman"/>
          <w:color w:val="auto"/>
          <w:sz w:val="22"/>
          <w:szCs w:val="22"/>
        </w:rPr>
        <w:t>» с помощью интерфейса Мобильн</w:t>
      </w:r>
      <w:r w:rsidR="0009691E">
        <w:rPr>
          <w:rFonts w:ascii="Times New Roman" w:hAnsi="Times New Roman" w:cs="Times New Roman"/>
          <w:color w:val="auto"/>
          <w:sz w:val="22"/>
          <w:szCs w:val="22"/>
        </w:rPr>
        <w:t>ого</w:t>
      </w:r>
      <w:r w:rsidR="0009691E" w:rsidRPr="00CA3FF8">
        <w:rPr>
          <w:rFonts w:ascii="Times New Roman" w:hAnsi="Times New Roman" w:cs="Times New Roman"/>
          <w:color w:val="auto"/>
          <w:sz w:val="22"/>
          <w:szCs w:val="22"/>
        </w:rPr>
        <w:t xml:space="preserve"> Приложени</w:t>
      </w:r>
      <w:r w:rsidR="0009691E">
        <w:rPr>
          <w:rFonts w:ascii="Times New Roman" w:hAnsi="Times New Roman" w:cs="Times New Roman"/>
          <w:color w:val="auto"/>
          <w:sz w:val="22"/>
          <w:szCs w:val="22"/>
        </w:rPr>
        <w:t xml:space="preserve">я 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>и выполнения одного из следующих условий:</w:t>
      </w:r>
    </w:p>
    <w:p w14:paraId="4856D3D5" w14:textId="77777777" w:rsidR="006A233F" w:rsidRPr="00CE3A59" w:rsidRDefault="006A233F" w:rsidP="006A66F3">
      <w:pPr>
        <w:pStyle w:val="Default"/>
        <w:ind w:left="426" w:hanging="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3.1.1. совершить покупку в </w:t>
      </w:r>
      <w:r w:rsidR="00B170AF" w:rsidRPr="00CE3A59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>агазине-участнике Программы;</w:t>
      </w:r>
    </w:p>
    <w:p w14:paraId="460975BC" w14:textId="77777777" w:rsidR="006A233F" w:rsidRPr="00CE3A59" w:rsidRDefault="006A233F" w:rsidP="006A66F3">
      <w:pPr>
        <w:pStyle w:val="Default"/>
        <w:ind w:left="426" w:hanging="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>3.1.2. или предъявить Карту Партнера Программы;</w:t>
      </w:r>
    </w:p>
    <w:p w14:paraId="73F68197" w14:textId="302B7E7B" w:rsidR="006A233F" w:rsidRPr="00CE3A59" w:rsidRDefault="006A233F" w:rsidP="006A66F3">
      <w:pPr>
        <w:pStyle w:val="Default"/>
        <w:ind w:left="426" w:hanging="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>3.1.3.</w:t>
      </w:r>
      <w:r w:rsidR="006A66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или предъявить Карту </w:t>
      </w:r>
      <w:r w:rsidR="006A66F3" w:rsidRPr="00CE3A59">
        <w:rPr>
          <w:rFonts w:ascii="Times New Roman" w:hAnsi="Times New Roman" w:cs="Times New Roman"/>
          <w:color w:val="auto"/>
          <w:sz w:val="22"/>
          <w:szCs w:val="22"/>
        </w:rPr>
        <w:t>Организатора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Программы или специальный сертификат Организатора/Партнера Программы на получение Карты Программы, полученный в рамках специального мероприятия (п.2.8).</w:t>
      </w:r>
    </w:p>
    <w:p w14:paraId="52D664F5" w14:textId="13124079" w:rsidR="006A233F" w:rsidRPr="00CE3A59" w:rsidRDefault="006A233F" w:rsidP="00CF4906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Регистрация Участника в Программе возможна строго </w:t>
      </w:r>
      <w:r w:rsidRPr="00CE3A59">
        <w:rPr>
          <w:rFonts w:ascii="Times New Roman" w:hAnsi="Times New Roman" w:cs="Times New Roman"/>
          <w:bCs/>
          <w:color w:val="auto"/>
          <w:sz w:val="22"/>
          <w:szCs w:val="22"/>
        </w:rPr>
        <w:t>на основании заполненной и собственноручно подписанной Участником Анкеты</w:t>
      </w:r>
      <w:r w:rsidR="0009691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либо на осно</w:t>
      </w:r>
      <w:r w:rsidR="00DE507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вании </w:t>
      </w:r>
      <w:r w:rsidR="006A66F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электронного </w:t>
      </w:r>
      <w:r w:rsidR="006A66F3" w:rsidRPr="00CA3FF8">
        <w:rPr>
          <w:rFonts w:ascii="Times New Roman" w:hAnsi="Times New Roman" w:cs="Times New Roman"/>
          <w:color w:val="auto"/>
          <w:sz w:val="22"/>
          <w:szCs w:val="22"/>
        </w:rPr>
        <w:t>запроса</w:t>
      </w:r>
      <w:r w:rsidR="0009691E" w:rsidRPr="00CA3FF8">
        <w:rPr>
          <w:rFonts w:ascii="Times New Roman" w:hAnsi="Times New Roman" w:cs="Times New Roman"/>
          <w:color w:val="auto"/>
          <w:sz w:val="22"/>
          <w:szCs w:val="22"/>
        </w:rPr>
        <w:t xml:space="preserve"> на активацию Клубной карты «</w:t>
      </w:r>
      <w:r w:rsidR="006A66F3">
        <w:rPr>
          <w:rFonts w:ascii="Times New Roman" w:hAnsi="Times New Roman" w:cs="Times New Roman"/>
          <w:color w:val="auto"/>
          <w:sz w:val="22"/>
          <w:szCs w:val="22"/>
        </w:rPr>
        <w:t>МЮЗ-Казахстан</w:t>
      </w:r>
      <w:r w:rsidR="0009691E" w:rsidRPr="00CA3FF8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6A66F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9691E" w:rsidRPr="00CA3FF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07C">
        <w:rPr>
          <w:rFonts w:ascii="Times New Roman" w:hAnsi="Times New Roman" w:cs="Times New Roman"/>
          <w:color w:val="auto"/>
          <w:sz w:val="22"/>
          <w:szCs w:val="22"/>
        </w:rPr>
        <w:t>переданного Участником программы</w:t>
      </w:r>
      <w:r w:rsidRPr="00CE3A59">
        <w:rPr>
          <w:rFonts w:ascii="Times New Roman" w:hAnsi="Times New Roman" w:cs="Times New Roman"/>
          <w:bCs/>
          <w:color w:val="auto"/>
          <w:sz w:val="22"/>
          <w:szCs w:val="22"/>
        </w:rPr>
        <w:t>, если иное не оговорено в соответствующем договоре с Партнером Программы.</w:t>
      </w:r>
    </w:p>
    <w:p w14:paraId="05EBE273" w14:textId="317FC4F7" w:rsidR="006A233F" w:rsidRPr="00CE3A59" w:rsidRDefault="006A233F" w:rsidP="00CF4906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>В случае отказа покупателя от заполнения всех обязательных полей Анкеты</w:t>
      </w:r>
      <w:r w:rsidR="00DE507C">
        <w:rPr>
          <w:rFonts w:ascii="Times New Roman" w:hAnsi="Times New Roman" w:cs="Times New Roman"/>
          <w:color w:val="auto"/>
          <w:sz w:val="22"/>
          <w:szCs w:val="22"/>
        </w:rPr>
        <w:t xml:space="preserve"> либо при </w:t>
      </w:r>
      <w:r w:rsidR="00CF4906">
        <w:rPr>
          <w:rFonts w:ascii="Times New Roman" w:hAnsi="Times New Roman" w:cs="Times New Roman"/>
          <w:color w:val="auto"/>
          <w:sz w:val="22"/>
          <w:szCs w:val="22"/>
        </w:rPr>
        <w:t>отсутствии заполнения</w:t>
      </w:r>
      <w:r w:rsidR="00ED4614" w:rsidRPr="00A15BEE">
        <w:rPr>
          <w:rFonts w:ascii="Times New Roman" w:hAnsi="Times New Roman" w:cs="Times New Roman"/>
          <w:color w:val="auto"/>
          <w:sz w:val="22"/>
          <w:szCs w:val="22"/>
        </w:rPr>
        <w:t xml:space="preserve"> соответствующих разделов приложения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Организатор Программы вправе отказать в Регистрации Участника в Программе и в выдаче Карты Программы. </w:t>
      </w:r>
    </w:p>
    <w:p w14:paraId="455B0847" w14:textId="0DB4147F" w:rsidR="006A233F" w:rsidRDefault="006A233F" w:rsidP="00CF4906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Право на получение Привилегий Программы возникает у Участника Программы строго при условии выполнения Участником условий настоящего раздела и внесения персональных данных Участника Программы в учетную систему Организатора Программы сотрудником Организатора Программы.</w:t>
      </w:r>
    </w:p>
    <w:p w14:paraId="5082FAAB" w14:textId="77777777" w:rsidR="00CF4906" w:rsidRPr="00CE3A59" w:rsidRDefault="00CF4906" w:rsidP="00CF4906">
      <w:pPr>
        <w:pStyle w:val="Default"/>
        <w:ind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5975F7" w14:textId="77777777" w:rsidR="006A233F" w:rsidRPr="00CE3A59" w:rsidRDefault="006A233F" w:rsidP="00CF4906">
      <w:pPr>
        <w:pStyle w:val="a7"/>
        <w:widowControl/>
        <w:numPr>
          <w:ilvl w:val="0"/>
          <w:numId w:val="5"/>
        </w:numPr>
        <w:suppressAutoHyphens w:val="0"/>
        <w:overflowPunct/>
        <w:autoSpaceDE/>
        <w:autoSpaceDN/>
        <w:ind w:left="0" w:hanging="426"/>
        <w:contextualSpacing w:val="0"/>
        <w:jc w:val="center"/>
        <w:textAlignment w:val="auto"/>
        <w:rPr>
          <w:rFonts w:ascii="Times New Roman" w:hAnsi="Times New Roman"/>
          <w:b/>
        </w:rPr>
      </w:pPr>
      <w:r w:rsidRPr="00CE3A59">
        <w:rPr>
          <w:rFonts w:ascii="Times New Roman" w:hAnsi="Times New Roman"/>
          <w:b/>
        </w:rPr>
        <w:t>Статусы</w:t>
      </w:r>
      <w:r w:rsidR="00D74FF9" w:rsidRPr="00CE3A59">
        <w:rPr>
          <w:rFonts w:ascii="Times New Roman" w:hAnsi="Times New Roman"/>
          <w:b/>
        </w:rPr>
        <w:t xml:space="preserve"> (</w:t>
      </w:r>
      <w:r w:rsidR="005E66C6" w:rsidRPr="00CE3A59">
        <w:rPr>
          <w:rFonts w:ascii="Times New Roman" w:hAnsi="Times New Roman"/>
          <w:b/>
        </w:rPr>
        <w:t>т</w:t>
      </w:r>
      <w:r w:rsidR="00D74FF9" w:rsidRPr="00CE3A59">
        <w:rPr>
          <w:rFonts w:ascii="Times New Roman" w:hAnsi="Times New Roman"/>
          <w:b/>
        </w:rPr>
        <w:t>ипы Карт)</w:t>
      </w:r>
      <w:r w:rsidRPr="00CE3A59">
        <w:rPr>
          <w:rFonts w:ascii="Times New Roman" w:hAnsi="Times New Roman"/>
          <w:b/>
        </w:rPr>
        <w:t xml:space="preserve"> Участников Программы и учет сумм накоплений на Счетах</w:t>
      </w:r>
    </w:p>
    <w:p w14:paraId="130F6D55" w14:textId="77777777" w:rsidR="006A233F" w:rsidRPr="00CE3A59" w:rsidRDefault="006A233F" w:rsidP="00CF4906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В Программе определены следующие </w:t>
      </w:r>
      <w:r w:rsidR="00D74FF9" w:rsidRPr="00CE3A59">
        <w:rPr>
          <w:rFonts w:ascii="Times New Roman" w:hAnsi="Times New Roman" w:cs="Times New Roman"/>
          <w:color w:val="auto"/>
          <w:sz w:val="22"/>
          <w:szCs w:val="22"/>
        </w:rPr>
        <w:t>Статусы (типы Карт)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Участников Программы:</w:t>
      </w:r>
    </w:p>
    <w:p w14:paraId="51E21F3C" w14:textId="73EB86BF" w:rsidR="006A233F" w:rsidRPr="00CE3A59" w:rsidRDefault="006A233F" w:rsidP="00CF4906">
      <w:pPr>
        <w:pStyle w:val="Default"/>
        <w:numPr>
          <w:ilvl w:val="2"/>
          <w:numId w:val="7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  <w:u w:val="single"/>
        </w:rPr>
        <w:t>Серебряный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CE3A5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общая сумма покупок по Карте до </w:t>
      </w:r>
      <w:r w:rsidR="00CF4906">
        <w:rPr>
          <w:rFonts w:ascii="Times New Roman" w:hAnsi="Times New Roman" w:cs="Times New Roman"/>
          <w:bCs/>
          <w:color w:val="auto"/>
          <w:sz w:val="22"/>
          <w:szCs w:val="22"/>
        </w:rPr>
        <w:t>699</w:t>
      </w:r>
      <w:r w:rsidR="00A67B6D" w:rsidRPr="00CE3A5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CE3A5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999,99 </w:t>
      </w:r>
      <w:r w:rsidR="00CF4906">
        <w:rPr>
          <w:rFonts w:ascii="Times New Roman" w:hAnsi="Times New Roman" w:cs="Times New Roman"/>
          <w:bCs/>
          <w:color w:val="auto"/>
          <w:sz w:val="22"/>
          <w:szCs w:val="22"/>
        </w:rPr>
        <w:t>тенге;</w:t>
      </w:r>
    </w:p>
    <w:p w14:paraId="6AD513F7" w14:textId="2C7658B6" w:rsidR="006A233F" w:rsidRPr="00CE3A59" w:rsidRDefault="006A233F" w:rsidP="00CF4906">
      <w:pPr>
        <w:pStyle w:val="Default"/>
        <w:numPr>
          <w:ilvl w:val="2"/>
          <w:numId w:val="7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Золотой</w:t>
      </w:r>
      <w:r w:rsidRPr="00CE3A5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- общая сумма покупок по Карте от </w:t>
      </w:r>
      <w:r w:rsidR="00CF4906">
        <w:rPr>
          <w:rFonts w:ascii="Times New Roman" w:hAnsi="Times New Roman" w:cs="Times New Roman"/>
          <w:bCs/>
          <w:color w:val="auto"/>
          <w:sz w:val="22"/>
          <w:szCs w:val="22"/>
        </w:rPr>
        <w:t>7</w:t>
      </w:r>
      <w:r w:rsidR="00A67B6D" w:rsidRPr="00CE3A59">
        <w:rPr>
          <w:rFonts w:ascii="Times New Roman" w:hAnsi="Times New Roman" w:cs="Times New Roman"/>
          <w:bCs/>
          <w:color w:val="auto"/>
          <w:sz w:val="22"/>
          <w:szCs w:val="22"/>
        </w:rPr>
        <w:t>00</w:t>
      </w:r>
      <w:r w:rsidRPr="00CE3A5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000 до </w:t>
      </w:r>
      <w:r w:rsidR="00CF4906">
        <w:rPr>
          <w:rFonts w:ascii="Times New Roman" w:hAnsi="Times New Roman" w:cs="Times New Roman"/>
          <w:bCs/>
          <w:color w:val="auto"/>
          <w:sz w:val="22"/>
          <w:szCs w:val="22"/>
        </w:rPr>
        <w:t>2 0</w:t>
      </w:r>
      <w:r w:rsidRPr="00CE3A5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99 999,99 </w:t>
      </w:r>
      <w:r w:rsidR="00CF4906">
        <w:rPr>
          <w:rFonts w:ascii="Times New Roman" w:hAnsi="Times New Roman" w:cs="Times New Roman"/>
          <w:bCs/>
          <w:color w:val="auto"/>
          <w:sz w:val="22"/>
          <w:szCs w:val="22"/>
        </w:rPr>
        <w:t>тенге;</w:t>
      </w:r>
    </w:p>
    <w:p w14:paraId="0B6BDC66" w14:textId="1E1B9D18" w:rsidR="006A233F" w:rsidRPr="00CE3A59" w:rsidRDefault="00CF4906" w:rsidP="00CF4906">
      <w:pPr>
        <w:pStyle w:val="Default"/>
        <w:numPr>
          <w:ilvl w:val="2"/>
          <w:numId w:val="7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Платиновый</w:t>
      </w:r>
      <w:r w:rsidRPr="00CE3A5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-</w:t>
      </w:r>
      <w:r w:rsidR="006A233F" w:rsidRPr="00CE3A5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общая сумма покупок по Карте от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2 100</w:t>
      </w:r>
      <w:r w:rsidR="006A233F" w:rsidRPr="00CE3A5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000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тенге;</w:t>
      </w:r>
    </w:p>
    <w:p w14:paraId="37601BC9" w14:textId="55DC3EA0" w:rsidR="00086E16" w:rsidRPr="00CE3A59" w:rsidRDefault="00086E16" w:rsidP="00CF4906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>Макеты типов Карт</w:t>
      </w:r>
      <w:r w:rsidR="00DC391D" w:rsidRPr="00CE3A59">
        <w:rPr>
          <w:rFonts w:ascii="Times New Roman" w:hAnsi="Times New Roman" w:cs="Times New Roman"/>
          <w:color w:val="auto"/>
          <w:sz w:val="22"/>
          <w:szCs w:val="22"/>
        </w:rPr>
        <w:t>, перечисленных в пунктах 4.1.1 - 4.1.</w:t>
      </w:r>
      <w:r w:rsidR="00CF4906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являются Приложением №1</w:t>
      </w:r>
      <w:r w:rsidR="00BA35BB">
        <w:rPr>
          <w:rFonts w:ascii="Times New Roman" w:hAnsi="Times New Roman" w:cs="Times New Roman"/>
          <w:color w:val="auto"/>
          <w:sz w:val="22"/>
          <w:szCs w:val="22"/>
        </w:rPr>
        <w:t>,2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к настоящим Правилам. </w:t>
      </w:r>
    </w:p>
    <w:p w14:paraId="7D16CE86" w14:textId="77777777" w:rsidR="006A233F" w:rsidRPr="00CE3A59" w:rsidRDefault="006A233F" w:rsidP="00CF4906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>Карта является собственностью Организатора Программы и не является ценной бумагой или каким-либо иным средством платежа.</w:t>
      </w:r>
    </w:p>
    <w:p w14:paraId="6EFDE915" w14:textId="77777777" w:rsidR="006A233F" w:rsidRPr="00CE3A59" w:rsidRDefault="006A233F" w:rsidP="00CF4906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>У одного Участника Программы может быть только одна активная Карта.</w:t>
      </w:r>
    </w:p>
    <w:p w14:paraId="1DE3B4F4" w14:textId="77777777" w:rsidR="006A233F" w:rsidRPr="00CE3A59" w:rsidRDefault="006A233F" w:rsidP="006A66F3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>Сумма каждой покупки с применением Карты Программы</w:t>
      </w:r>
      <w:r w:rsidR="00054BC8"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, предъявленной покупателем до </w:t>
      </w:r>
      <w:r w:rsidR="00065061" w:rsidRPr="00CE3A59">
        <w:rPr>
          <w:rFonts w:ascii="Times New Roman" w:hAnsi="Times New Roman" w:cs="Times New Roman"/>
          <w:color w:val="auto"/>
          <w:sz w:val="22"/>
          <w:szCs w:val="22"/>
        </w:rPr>
        <w:t>пробития</w:t>
      </w:r>
      <w:r w:rsidR="00054BC8"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чека </w:t>
      </w:r>
      <w:r w:rsidR="00065061" w:rsidRPr="00CE3A59">
        <w:rPr>
          <w:rFonts w:ascii="Times New Roman" w:hAnsi="Times New Roman" w:cs="Times New Roman"/>
          <w:color w:val="auto"/>
          <w:sz w:val="22"/>
          <w:szCs w:val="22"/>
        </w:rPr>
        <w:t>продажи,</w:t>
      </w:r>
      <w:r w:rsidR="00520636"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у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>читывается на Счете Участника Программы в течение 3-х дней с момента совершения покупки.</w:t>
      </w:r>
    </w:p>
    <w:p w14:paraId="43A1C4E4" w14:textId="77777777" w:rsidR="006A233F" w:rsidRPr="00CE3A59" w:rsidRDefault="006A233F" w:rsidP="006A66F3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>Учет сумм покупок, совершенных без предъявления Карты</w:t>
      </w:r>
      <w:r w:rsidR="00065061"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>уникальный номер Карты не указан в фискальном чеке продажи</w:t>
      </w:r>
      <w:r w:rsidR="00065061" w:rsidRPr="00CE3A59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 не производится.</w:t>
      </w:r>
    </w:p>
    <w:p w14:paraId="300B26E9" w14:textId="7D5B5DC8" w:rsidR="006A233F" w:rsidRDefault="006A233F" w:rsidP="006A66F3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При возврате товара </w:t>
      </w:r>
      <w:r w:rsidR="00065061" w:rsidRPr="00CE3A59">
        <w:rPr>
          <w:rFonts w:ascii="Times New Roman" w:hAnsi="Times New Roman" w:cs="Times New Roman"/>
          <w:color w:val="auto"/>
          <w:sz w:val="22"/>
          <w:szCs w:val="22"/>
        </w:rPr>
        <w:t xml:space="preserve">ненадлежащего качества </w:t>
      </w:r>
      <w:r w:rsidRPr="00CE3A59">
        <w:rPr>
          <w:rFonts w:ascii="Times New Roman" w:hAnsi="Times New Roman" w:cs="Times New Roman"/>
          <w:color w:val="auto"/>
          <w:sz w:val="22"/>
          <w:szCs w:val="22"/>
        </w:rPr>
        <w:t>сумма накоплений на Счете Участника уменьшается на сумму возврата.</w:t>
      </w:r>
    </w:p>
    <w:p w14:paraId="3529C3CF" w14:textId="77777777" w:rsidR="00CF4906" w:rsidRPr="00CE3A59" w:rsidRDefault="00CF4906" w:rsidP="00CF490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E08872" w14:textId="77777777" w:rsidR="006A233F" w:rsidRPr="00CE3A59" w:rsidRDefault="006A233F" w:rsidP="006A66F3">
      <w:pPr>
        <w:pStyle w:val="a7"/>
        <w:widowControl/>
        <w:numPr>
          <w:ilvl w:val="0"/>
          <w:numId w:val="5"/>
        </w:numPr>
        <w:suppressAutoHyphens w:val="0"/>
        <w:overflowPunct/>
        <w:autoSpaceDE/>
        <w:autoSpaceDN/>
        <w:ind w:left="0" w:hanging="426"/>
        <w:contextualSpacing w:val="0"/>
        <w:jc w:val="center"/>
        <w:textAlignment w:val="auto"/>
        <w:rPr>
          <w:rFonts w:ascii="Times New Roman" w:hAnsi="Times New Roman"/>
          <w:b/>
        </w:rPr>
      </w:pPr>
      <w:r w:rsidRPr="00CE3A59">
        <w:rPr>
          <w:rFonts w:ascii="Times New Roman" w:hAnsi="Times New Roman"/>
          <w:b/>
        </w:rPr>
        <w:t>Правила предоставления скидок по Картам Программы</w:t>
      </w:r>
    </w:p>
    <w:p w14:paraId="5EDF420C" w14:textId="77777777" w:rsidR="006A233F" w:rsidRPr="00CE3A59" w:rsidRDefault="006A233F" w:rsidP="006A66F3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0" w:hanging="426"/>
        <w:contextualSpacing w:val="0"/>
        <w:textAlignment w:val="auto"/>
        <w:rPr>
          <w:rFonts w:ascii="Times New Roman" w:hAnsi="Times New Roman"/>
        </w:rPr>
      </w:pPr>
      <w:r w:rsidRPr="00CE3A59">
        <w:rPr>
          <w:rFonts w:ascii="Times New Roman" w:hAnsi="Times New Roman"/>
        </w:rPr>
        <w:t xml:space="preserve">Скидки по Картам Программы предоставляются строго при предъявлении Карт в момент совершения покупки и до </w:t>
      </w:r>
      <w:r w:rsidR="00065061" w:rsidRPr="00CE3A59">
        <w:rPr>
          <w:rFonts w:ascii="Times New Roman" w:hAnsi="Times New Roman"/>
        </w:rPr>
        <w:t>пробития</w:t>
      </w:r>
      <w:r w:rsidRPr="00CE3A59">
        <w:rPr>
          <w:rFonts w:ascii="Times New Roman" w:hAnsi="Times New Roman"/>
        </w:rPr>
        <w:t xml:space="preserve"> чека продажи.</w:t>
      </w:r>
    </w:p>
    <w:p w14:paraId="35F5AEE3" w14:textId="6937D1CA" w:rsidR="006A233F" w:rsidRPr="00CE3A59" w:rsidRDefault="006A233F" w:rsidP="006A66F3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0" w:hanging="426"/>
        <w:contextualSpacing w:val="0"/>
        <w:textAlignment w:val="auto"/>
        <w:rPr>
          <w:rFonts w:ascii="Times New Roman" w:hAnsi="Times New Roman"/>
        </w:rPr>
      </w:pPr>
      <w:r w:rsidRPr="00CE3A59">
        <w:rPr>
          <w:rFonts w:ascii="Times New Roman" w:hAnsi="Times New Roman"/>
        </w:rPr>
        <w:t>Скидки по Картам может получа</w:t>
      </w:r>
      <w:r w:rsidR="00394D5A" w:rsidRPr="00CE3A59">
        <w:rPr>
          <w:rFonts w:ascii="Times New Roman" w:hAnsi="Times New Roman"/>
        </w:rPr>
        <w:t xml:space="preserve">ть как </w:t>
      </w:r>
      <w:r w:rsidR="0082727F">
        <w:rPr>
          <w:rFonts w:ascii="Times New Roman" w:hAnsi="Times New Roman"/>
        </w:rPr>
        <w:t>Участники программы</w:t>
      </w:r>
      <w:r w:rsidR="00394D5A" w:rsidRPr="00CE3A59">
        <w:rPr>
          <w:rFonts w:ascii="Times New Roman" w:hAnsi="Times New Roman"/>
        </w:rPr>
        <w:t xml:space="preserve">, так </w:t>
      </w:r>
      <w:r w:rsidR="006977E2" w:rsidRPr="00CE3A59">
        <w:rPr>
          <w:rFonts w:ascii="Times New Roman" w:hAnsi="Times New Roman"/>
        </w:rPr>
        <w:t>и Предъявитель</w:t>
      </w:r>
      <w:r w:rsidR="0082727F">
        <w:rPr>
          <w:rFonts w:ascii="Times New Roman" w:hAnsi="Times New Roman"/>
        </w:rPr>
        <w:t xml:space="preserve"> карты</w:t>
      </w:r>
      <w:r w:rsidRPr="00CE3A59">
        <w:rPr>
          <w:rFonts w:ascii="Times New Roman" w:hAnsi="Times New Roman"/>
        </w:rPr>
        <w:t>.</w:t>
      </w:r>
    </w:p>
    <w:p w14:paraId="2D42FCDA" w14:textId="1AF9FDE5" w:rsidR="006A233F" w:rsidRDefault="006A233F" w:rsidP="006A66F3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0" w:hanging="426"/>
        <w:contextualSpacing w:val="0"/>
        <w:textAlignment w:val="auto"/>
        <w:rPr>
          <w:rFonts w:ascii="Times New Roman" w:hAnsi="Times New Roman"/>
        </w:rPr>
      </w:pPr>
      <w:r w:rsidRPr="00CE3A59">
        <w:rPr>
          <w:rFonts w:ascii="Times New Roman" w:hAnsi="Times New Roman"/>
        </w:rPr>
        <w:t>Таблица скидок по Картам Программы в зависимости от Статуса Карты:</w:t>
      </w:r>
    </w:p>
    <w:tbl>
      <w:tblPr>
        <w:tblStyle w:val="a9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60"/>
        <w:gridCol w:w="4110"/>
        <w:gridCol w:w="1392"/>
        <w:gridCol w:w="993"/>
        <w:gridCol w:w="1417"/>
      </w:tblGrid>
      <w:tr w:rsidR="00CF4906" w:rsidRPr="00CE3A59" w14:paraId="20FC8212" w14:textId="77777777" w:rsidTr="00CF4906">
        <w:trPr>
          <w:trHeight w:val="20"/>
        </w:trPr>
        <w:tc>
          <w:tcPr>
            <w:tcW w:w="1160" w:type="dxa"/>
          </w:tcPr>
          <w:p w14:paraId="3D979C57" w14:textId="77777777" w:rsidR="00CF4906" w:rsidRPr="00CE3A59" w:rsidRDefault="00CF4906" w:rsidP="00440D4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CE3A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14:paraId="775BF1E1" w14:textId="77777777" w:rsidR="00CF4906" w:rsidRPr="00CE3A59" w:rsidRDefault="00CF4906" w:rsidP="00440D4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CE3A59">
              <w:rPr>
                <w:rFonts w:ascii="Times New Roman" w:hAnsi="Times New Roman" w:cs="Times New Roman"/>
              </w:rPr>
              <w:t>Категория товаров</w:t>
            </w:r>
            <w:r w:rsidRPr="00CE3A59">
              <w:rPr>
                <w:rFonts w:ascii="Times New Roman" w:hAnsi="Times New Roman" w:cs="Times New Roman"/>
                <w:lang w:val="en-US"/>
              </w:rPr>
              <w:t>/</w:t>
            </w:r>
            <w:r w:rsidRPr="00CE3A59">
              <w:rPr>
                <w:rFonts w:ascii="Times New Roman" w:hAnsi="Times New Roman" w:cs="Times New Roman"/>
              </w:rPr>
              <w:t>Статус Карты</w:t>
            </w:r>
          </w:p>
        </w:tc>
        <w:tc>
          <w:tcPr>
            <w:tcW w:w="1392" w:type="dxa"/>
          </w:tcPr>
          <w:p w14:paraId="500C3355" w14:textId="7FFFEAF0" w:rsidR="00CF4906" w:rsidRPr="00CE3A59" w:rsidRDefault="00CF4906" w:rsidP="00CF4906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CE3A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Сереб</w:t>
            </w:r>
            <w:r w:rsidRPr="00CE3A59">
              <w:rPr>
                <w:rFonts w:ascii="Times New Roman" w:hAnsi="Times New Roman" w:cs="Times New Roman"/>
              </w:rPr>
              <w:t>ряная</w:t>
            </w:r>
          </w:p>
        </w:tc>
        <w:tc>
          <w:tcPr>
            <w:tcW w:w="993" w:type="dxa"/>
          </w:tcPr>
          <w:p w14:paraId="7F1A3085" w14:textId="17E4E683" w:rsidR="00CF4906" w:rsidRPr="00CE3A59" w:rsidRDefault="00CF4906" w:rsidP="00440D4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CE3A59">
              <w:rPr>
                <w:rFonts w:ascii="Times New Roman" w:hAnsi="Times New Roman" w:cs="Times New Roman"/>
              </w:rPr>
              <w:t>Золотая</w:t>
            </w:r>
          </w:p>
        </w:tc>
        <w:tc>
          <w:tcPr>
            <w:tcW w:w="1417" w:type="dxa"/>
            <w:vAlign w:val="center"/>
          </w:tcPr>
          <w:p w14:paraId="2AC46D0E" w14:textId="77777777" w:rsidR="00CF4906" w:rsidRPr="00CE3A59" w:rsidRDefault="00CF4906" w:rsidP="00C144B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CE3A59">
              <w:rPr>
                <w:rFonts w:ascii="Times New Roman" w:hAnsi="Times New Roman" w:cs="Times New Roman"/>
              </w:rPr>
              <w:t xml:space="preserve"> Платиновая</w:t>
            </w:r>
          </w:p>
          <w:p w14:paraId="4C988CF9" w14:textId="77777777" w:rsidR="00CF4906" w:rsidRPr="00CE3A59" w:rsidRDefault="00CF4906" w:rsidP="00440D4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906" w:rsidRPr="00CE3A59" w14:paraId="3682C9F9" w14:textId="77777777" w:rsidTr="00CF4906">
        <w:trPr>
          <w:trHeight w:val="1896"/>
        </w:trPr>
        <w:tc>
          <w:tcPr>
            <w:tcW w:w="1160" w:type="dxa"/>
            <w:vAlign w:val="center"/>
          </w:tcPr>
          <w:p w14:paraId="1216AD5B" w14:textId="77777777" w:rsidR="00CF4906" w:rsidRPr="00CE3A59" w:rsidRDefault="00CF4906" w:rsidP="00440D45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E3A59">
              <w:rPr>
                <w:rFonts w:ascii="Times New Roman" w:hAnsi="Times New Roman" w:cs="Times New Roman"/>
              </w:rPr>
              <w:t>5.3.1*</w:t>
            </w:r>
          </w:p>
        </w:tc>
        <w:tc>
          <w:tcPr>
            <w:tcW w:w="4110" w:type="dxa"/>
            <w:vAlign w:val="center"/>
          </w:tcPr>
          <w:p w14:paraId="0B05341C" w14:textId="23D27D5A" w:rsidR="00CF4906" w:rsidRPr="00CE3A59" w:rsidRDefault="00CF4906" w:rsidP="00065061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3A59">
              <w:rPr>
                <w:rFonts w:ascii="Times New Roman" w:hAnsi="Times New Roman" w:cs="Times New Roman"/>
                <w:b/>
              </w:rPr>
              <w:t xml:space="preserve">Категория 1. </w:t>
            </w:r>
            <w:r w:rsidRPr="00CE3A59">
              <w:rPr>
                <w:rFonts w:ascii="Times New Roman" w:hAnsi="Times New Roman" w:cs="Times New Roman"/>
              </w:rPr>
              <w:t xml:space="preserve">Изделия из золота, платины со вставками </w:t>
            </w:r>
            <w:r w:rsidR="006977E2" w:rsidRPr="00CE3A59">
              <w:rPr>
                <w:rFonts w:ascii="Times New Roman" w:hAnsi="Times New Roman" w:cs="Times New Roman"/>
              </w:rPr>
              <w:t>из драгоценных</w:t>
            </w:r>
            <w:r w:rsidRPr="00CE3A59">
              <w:rPr>
                <w:rFonts w:ascii="Times New Roman" w:hAnsi="Times New Roman" w:cs="Times New Roman"/>
              </w:rPr>
              <w:t xml:space="preserve"> камней, включая облагороженные камни, исключая изделия со вставками из жемчуга.</w:t>
            </w:r>
          </w:p>
          <w:p w14:paraId="61ACC48D" w14:textId="235A7B18" w:rsidR="00CF4906" w:rsidRPr="00CE3A59" w:rsidRDefault="00CF4906" w:rsidP="00065061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3A59">
              <w:rPr>
                <w:rFonts w:ascii="Times New Roman" w:hAnsi="Times New Roman" w:cs="Times New Roman"/>
                <w:b/>
              </w:rPr>
              <w:t xml:space="preserve">Категория 2. </w:t>
            </w:r>
            <w:r w:rsidRPr="00CE3A59">
              <w:rPr>
                <w:rFonts w:ascii="Times New Roman" w:hAnsi="Times New Roman" w:cs="Times New Roman"/>
              </w:rPr>
              <w:t xml:space="preserve">Изделия из золота со вставками </w:t>
            </w:r>
            <w:r w:rsidR="006977E2" w:rsidRPr="00CE3A59">
              <w:rPr>
                <w:rFonts w:ascii="Times New Roman" w:hAnsi="Times New Roman" w:cs="Times New Roman"/>
              </w:rPr>
              <w:t>из жемчуга</w:t>
            </w:r>
            <w:r w:rsidRPr="00CE3A59">
              <w:rPr>
                <w:rFonts w:ascii="Times New Roman" w:hAnsi="Times New Roman" w:cs="Times New Roman"/>
              </w:rPr>
              <w:t>; изделия из серебра, стали и других недрагоценных металлов со вставками из жемчуга, изделия из жемчуга без металла.</w:t>
            </w:r>
          </w:p>
          <w:p w14:paraId="3BFD3FC5" w14:textId="77777777" w:rsidR="00CF4906" w:rsidRPr="00CE3A59" w:rsidRDefault="00CF4906" w:rsidP="00065061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3A59">
              <w:rPr>
                <w:rFonts w:ascii="Times New Roman" w:hAnsi="Times New Roman" w:cs="Times New Roman"/>
                <w:b/>
              </w:rPr>
              <w:t xml:space="preserve">Категория 3. </w:t>
            </w:r>
            <w:r w:rsidRPr="00CE3A59">
              <w:rPr>
                <w:rFonts w:ascii="Times New Roman" w:hAnsi="Times New Roman" w:cs="Times New Roman"/>
              </w:rPr>
              <w:t>Изделия из серебра со вставками из  драгоценных камней за исключением жемчуга;</w:t>
            </w:r>
          </w:p>
        </w:tc>
        <w:tc>
          <w:tcPr>
            <w:tcW w:w="1392" w:type="dxa"/>
            <w:vAlign w:val="center"/>
          </w:tcPr>
          <w:p w14:paraId="7D844DA4" w14:textId="77777777" w:rsidR="00CF4906" w:rsidRPr="00CE3A59" w:rsidRDefault="00CF4906" w:rsidP="00440D45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A59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993" w:type="dxa"/>
            <w:vAlign w:val="center"/>
          </w:tcPr>
          <w:p w14:paraId="57A38E0E" w14:textId="77777777" w:rsidR="00CF4906" w:rsidRPr="00CE3A59" w:rsidRDefault="00CF4906" w:rsidP="00440D45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A59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1417" w:type="dxa"/>
            <w:vAlign w:val="center"/>
          </w:tcPr>
          <w:p w14:paraId="388D8421" w14:textId="77777777" w:rsidR="00CF4906" w:rsidRPr="00CE3A59" w:rsidRDefault="00CF4906" w:rsidP="00440D45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A59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CF4906" w:rsidRPr="00CE3A59" w14:paraId="2C06ABB5" w14:textId="77777777" w:rsidTr="00CF4906">
        <w:trPr>
          <w:trHeight w:val="1896"/>
        </w:trPr>
        <w:tc>
          <w:tcPr>
            <w:tcW w:w="1160" w:type="dxa"/>
            <w:vAlign w:val="center"/>
          </w:tcPr>
          <w:p w14:paraId="528B2AA6" w14:textId="77777777" w:rsidR="00CF4906" w:rsidRPr="00CE3A59" w:rsidRDefault="00CF4906" w:rsidP="00440D45">
            <w:pPr>
              <w:pStyle w:val="a7"/>
              <w:ind w:left="0"/>
              <w:contextualSpacing w:val="0"/>
              <w:rPr>
                <w:rFonts w:ascii="Times New Roman" w:hAnsi="Times New Roman"/>
              </w:rPr>
            </w:pPr>
            <w:r w:rsidRPr="00CE3A59">
              <w:rPr>
                <w:rFonts w:ascii="Times New Roman" w:hAnsi="Times New Roman"/>
              </w:rPr>
              <w:t>5.3.2</w:t>
            </w:r>
            <w:r w:rsidRPr="00CE3A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10" w:type="dxa"/>
            <w:vAlign w:val="center"/>
          </w:tcPr>
          <w:p w14:paraId="3FF0104D" w14:textId="77777777" w:rsidR="00CF4906" w:rsidRPr="00CE3A59" w:rsidRDefault="00CF4906" w:rsidP="0017216D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E3A59">
              <w:rPr>
                <w:rFonts w:ascii="Times New Roman" w:hAnsi="Times New Roman" w:cs="Times New Roman"/>
                <w:b/>
              </w:rPr>
              <w:t>Дополнительная скидка в честь дня рождения Участника Программы</w:t>
            </w:r>
            <w:r w:rsidRPr="00CE3A59">
              <w:rPr>
                <w:rFonts w:ascii="Times New Roman" w:hAnsi="Times New Roman" w:cs="Times New Roman"/>
              </w:rPr>
              <w:t xml:space="preserve"> к скидке, которая действует на изделия из</w:t>
            </w:r>
          </w:p>
          <w:p w14:paraId="77AE2652" w14:textId="77777777" w:rsidR="00CF4906" w:rsidRPr="00CE3A59" w:rsidRDefault="00CF4906" w:rsidP="00807055">
            <w:pPr>
              <w:pStyle w:val="a7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E3A59">
              <w:rPr>
                <w:rFonts w:ascii="Times New Roman" w:hAnsi="Times New Roman" w:cs="Times New Roman"/>
              </w:rPr>
              <w:t>п.5.3.1.</w:t>
            </w:r>
          </w:p>
        </w:tc>
        <w:tc>
          <w:tcPr>
            <w:tcW w:w="1392" w:type="dxa"/>
            <w:vAlign w:val="center"/>
          </w:tcPr>
          <w:p w14:paraId="6F011B83" w14:textId="77777777" w:rsidR="00CF4906" w:rsidRPr="00CE3A59" w:rsidRDefault="00CF4906" w:rsidP="007A0E8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E3A5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+3%</w:t>
            </w:r>
          </w:p>
        </w:tc>
        <w:tc>
          <w:tcPr>
            <w:tcW w:w="993" w:type="dxa"/>
            <w:vAlign w:val="center"/>
          </w:tcPr>
          <w:p w14:paraId="18895705" w14:textId="77777777" w:rsidR="00CF4906" w:rsidRPr="00CE3A59" w:rsidRDefault="00CF4906" w:rsidP="007A0E8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E3A5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+</w:t>
            </w:r>
            <w:r w:rsidRPr="00CE3A5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3%</w:t>
            </w:r>
          </w:p>
        </w:tc>
        <w:tc>
          <w:tcPr>
            <w:tcW w:w="1417" w:type="dxa"/>
            <w:vAlign w:val="center"/>
          </w:tcPr>
          <w:p w14:paraId="67DC19FB" w14:textId="77777777" w:rsidR="00CF4906" w:rsidRPr="00CE3A59" w:rsidRDefault="00CF4906" w:rsidP="007A0E8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E3A5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+3%</w:t>
            </w:r>
          </w:p>
        </w:tc>
      </w:tr>
      <w:tr w:rsidR="00CF4906" w:rsidRPr="00CE3A59" w14:paraId="0CCC5E9E" w14:textId="77777777" w:rsidTr="00CF4906">
        <w:trPr>
          <w:trHeight w:val="1896"/>
        </w:trPr>
        <w:tc>
          <w:tcPr>
            <w:tcW w:w="1160" w:type="dxa"/>
            <w:vAlign w:val="center"/>
          </w:tcPr>
          <w:p w14:paraId="16F5FAB4" w14:textId="77777777" w:rsidR="00CF4906" w:rsidRPr="00CE3A59" w:rsidRDefault="00CF4906" w:rsidP="007A0E88">
            <w:pPr>
              <w:pStyle w:val="a7"/>
              <w:ind w:left="0"/>
              <w:contextualSpacing w:val="0"/>
              <w:rPr>
                <w:rFonts w:ascii="Times New Roman" w:hAnsi="Times New Roman"/>
              </w:rPr>
            </w:pPr>
            <w:r w:rsidRPr="00CE3A59">
              <w:rPr>
                <w:rFonts w:ascii="Times New Roman" w:hAnsi="Times New Roman"/>
              </w:rPr>
              <w:t>5.3.3</w:t>
            </w:r>
          </w:p>
        </w:tc>
        <w:tc>
          <w:tcPr>
            <w:tcW w:w="4110" w:type="dxa"/>
            <w:vAlign w:val="center"/>
          </w:tcPr>
          <w:p w14:paraId="759F7B7E" w14:textId="77777777" w:rsidR="00CF4906" w:rsidRPr="00CE3A59" w:rsidRDefault="00CF4906" w:rsidP="007A0E88">
            <w:pPr>
              <w:pStyle w:val="a7"/>
              <w:ind w:left="0"/>
              <w:contextualSpacing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CE3A59">
              <w:rPr>
                <w:rFonts w:ascii="Times New Roman" w:hAnsi="Times New Roman"/>
                <w:b/>
              </w:rPr>
              <w:t xml:space="preserve">Сертифицированные бриллианты </w:t>
            </w:r>
            <w:r w:rsidRPr="00CE3A59">
              <w:rPr>
                <w:rFonts w:ascii="Times New Roman" w:hAnsi="Times New Roman"/>
                <w:b/>
                <w:lang w:val="en-US"/>
              </w:rPr>
              <w:t>Bon Bon</w:t>
            </w:r>
          </w:p>
        </w:tc>
        <w:tc>
          <w:tcPr>
            <w:tcW w:w="1392" w:type="dxa"/>
            <w:vAlign w:val="center"/>
          </w:tcPr>
          <w:p w14:paraId="02518225" w14:textId="058C6FAF" w:rsidR="00CF4906" w:rsidRPr="00CE3A59" w:rsidRDefault="00CF4906" w:rsidP="007A0E88">
            <w:pPr>
              <w:pStyle w:val="a7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CE3A59">
              <w:rPr>
                <w:rFonts w:ascii="Times New Roman" w:hAnsi="Times New Roman"/>
                <w:color w:val="000000"/>
                <w:lang w:val="en-US"/>
              </w:rPr>
              <w:t>%</w:t>
            </w:r>
          </w:p>
        </w:tc>
        <w:tc>
          <w:tcPr>
            <w:tcW w:w="993" w:type="dxa"/>
            <w:vAlign w:val="center"/>
          </w:tcPr>
          <w:p w14:paraId="0BFA722D" w14:textId="77A5509B" w:rsidR="00CF4906" w:rsidRPr="00CE3A59" w:rsidRDefault="00CF4906" w:rsidP="007A0E88">
            <w:pPr>
              <w:pStyle w:val="a7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CE3A59">
              <w:rPr>
                <w:rFonts w:ascii="Times New Roman" w:hAnsi="Times New Roman"/>
                <w:color w:val="000000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14:paraId="21FAECB0" w14:textId="1C1247D1" w:rsidR="00CF4906" w:rsidRPr="00CE3A59" w:rsidRDefault="00CF4906" w:rsidP="007A0E88">
            <w:pPr>
              <w:pStyle w:val="a7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CE3A59">
              <w:rPr>
                <w:rFonts w:ascii="Times New Roman" w:hAnsi="Times New Roman"/>
                <w:color w:val="000000"/>
                <w:lang w:val="en-US"/>
              </w:rPr>
              <w:t>%</w:t>
            </w:r>
          </w:p>
        </w:tc>
      </w:tr>
    </w:tbl>
    <w:p w14:paraId="17569676" w14:textId="77777777" w:rsidR="00C144B7" w:rsidRPr="00CE3A59" w:rsidRDefault="00C144B7" w:rsidP="00440D45">
      <w:pPr>
        <w:pStyle w:val="a7"/>
        <w:ind w:left="360"/>
        <w:contextualSpacing w:val="0"/>
        <w:rPr>
          <w:rFonts w:ascii="Times New Roman" w:hAnsi="Times New Roman"/>
          <w:i/>
        </w:rPr>
      </w:pPr>
    </w:p>
    <w:p w14:paraId="6FD6F625" w14:textId="6E49E60D" w:rsidR="006A233F" w:rsidRPr="00536E0A" w:rsidRDefault="006A233F" w:rsidP="00440D45">
      <w:pPr>
        <w:pStyle w:val="a7"/>
        <w:ind w:left="360"/>
        <w:contextualSpacing w:val="0"/>
        <w:rPr>
          <w:rFonts w:ascii="Times New Roman" w:hAnsi="Times New Roman"/>
        </w:rPr>
      </w:pPr>
      <w:bookmarkStart w:id="1" w:name="_Hlk105507729"/>
      <w:r w:rsidRPr="0082727F">
        <w:rPr>
          <w:rFonts w:ascii="Times New Roman" w:hAnsi="Times New Roman"/>
          <w:i/>
        </w:rPr>
        <w:t xml:space="preserve">*-  </w:t>
      </w:r>
      <w:r w:rsidR="00C144B7" w:rsidRPr="0082727F">
        <w:rPr>
          <w:rFonts w:ascii="Times New Roman" w:hAnsi="Times New Roman"/>
          <w:i/>
        </w:rPr>
        <w:t>исключение: сертифицированны</w:t>
      </w:r>
      <w:r w:rsidR="00ED4614" w:rsidRPr="00A15BEE">
        <w:rPr>
          <w:rFonts w:ascii="Times New Roman" w:hAnsi="Times New Roman"/>
          <w:i/>
        </w:rPr>
        <w:t>е</w:t>
      </w:r>
      <w:r w:rsidRPr="0082727F">
        <w:rPr>
          <w:rFonts w:ascii="Times New Roman" w:hAnsi="Times New Roman"/>
          <w:i/>
        </w:rPr>
        <w:t xml:space="preserve"> </w:t>
      </w:r>
      <w:r w:rsidRPr="009F13C0">
        <w:rPr>
          <w:rFonts w:ascii="Times New Roman" w:hAnsi="Times New Roman"/>
          <w:i/>
        </w:rPr>
        <w:t>бриллианты</w:t>
      </w:r>
      <w:r w:rsidR="008432FB" w:rsidRPr="009F13C0">
        <w:rPr>
          <w:rFonts w:ascii="Times New Roman" w:hAnsi="Times New Roman"/>
          <w:i/>
        </w:rPr>
        <w:t xml:space="preserve"> </w:t>
      </w:r>
      <w:r w:rsidR="008432FB" w:rsidRPr="009F13C0">
        <w:rPr>
          <w:rFonts w:ascii="Times New Roman" w:hAnsi="Times New Roman"/>
          <w:b/>
          <w:lang w:val="en-US"/>
        </w:rPr>
        <w:t>Bon</w:t>
      </w:r>
      <w:r w:rsidR="008432FB" w:rsidRPr="009F13C0">
        <w:rPr>
          <w:rFonts w:ascii="Times New Roman" w:hAnsi="Times New Roman"/>
          <w:b/>
        </w:rPr>
        <w:t xml:space="preserve"> </w:t>
      </w:r>
      <w:r w:rsidR="008432FB" w:rsidRPr="009F13C0">
        <w:rPr>
          <w:rFonts w:ascii="Times New Roman" w:hAnsi="Times New Roman"/>
          <w:b/>
          <w:lang w:val="en-US"/>
        </w:rPr>
        <w:t>Bon</w:t>
      </w:r>
      <w:r w:rsidRPr="009F13C0">
        <w:rPr>
          <w:rFonts w:ascii="Times New Roman" w:hAnsi="Times New Roman"/>
          <w:i/>
        </w:rPr>
        <w:t>, часы</w:t>
      </w:r>
      <w:r w:rsidR="00DA066A" w:rsidRPr="009F13C0">
        <w:rPr>
          <w:rFonts w:ascii="Times New Roman" w:hAnsi="Times New Roman"/>
          <w:i/>
        </w:rPr>
        <w:t xml:space="preserve">, </w:t>
      </w:r>
      <w:r w:rsidR="00CF4906" w:rsidRPr="009F13C0">
        <w:rPr>
          <w:rFonts w:ascii="Times New Roman" w:hAnsi="Times New Roman"/>
        </w:rPr>
        <w:t>изделия,</w:t>
      </w:r>
      <w:r w:rsidR="00DA066A" w:rsidRPr="009F13C0">
        <w:rPr>
          <w:rFonts w:ascii="Times New Roman" w:hAnsi="Times New Roman"/>
        </w:rPr>
        <w:t xml:space="preserve"> участвующие в </w:t>
      </w:r>
      <w:r w:rsidR="00DA066A" w:rsidRPr="009F13C0">
        <w:rPr>
          <w:rFonts w:ascii="Times New Roman" w:hAnsi="Times New Roman"/>
          <w:lang w:val="en-US"/>
        </w:rPr>
        <w:t>SALE</w:t>
      </w:r>
    </w:p>
    <w:p w14:paraId="1D09D3D1" w14:textId="77777777" w:rsidR="00CF4906" w:rsidRPr="00CF4906" w:rsidRDefault="00CF4906" w:rsidP="00CF4906">
      <w:pPr>
        <w:rPr>
          <w:rFonts w:ascii="Times New Roman" w:hAnsi="Times New Roman"/>
          <w:i/>
        </w:rPr>
      </w:pPr>
    </w:p>
    <w:bookmarkEnd w:id="1"/>
    <w:p w14:paraId="24ADDC02" w14:textId="77777777" w:rsidR="006A233F" w:rsidRPr="009F13C0" w:rsidRDefault="006A233F" w:rsidP="002C0109">
      <w:pPr>
        <w:pStyle w:val="a7"/>
        <w:widowControl/>
        <w:numPr>
          <w:ilvl w:val="0"/>
          <w:numId w:val="5"/>
        </w:numPr>
        <w:suppressAutoHyphens w:val="0"/>
        <w:overflowPunct/>
        <w:autoSpaceDE/>
        <w:autoSpaceDN/>
        <w:contextualSpacing w:val="0"/>
        <w:jc w:val="center"/>
        <w:textAlignment w:val="auto"/>
        <w:rPr>
          <w:rFonts w:ascii="Times New Roman" w:hAnsi="Times New Roman"/>
          <w:b/>
          <w:color w:val="000000"/>
        </w:rPr>
      </w:pPr>
      <w:r w:rsidRPr="009F13C0">
        <w:rPr>
          <w:rFonts w:ascii="Times New Roman" w:hAnsi="Times New Roman"/>
          <w:b/>
          <w:color w:val="000000"/>
        </w:rPr>
        <w:t>Правила предоставления скидок по Картам Партнеров Программы</w:t>
      </w:r>
    </w:p>
    <w:p w14:paraId="3CDE083A" w14:textId="77777777" w:rsidR="006A233F" w:rsidRPr="009F13C0" w:rsidRDefault="006A233F" w:rsidP="00CF490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0" w:hanging="426"/>
        <w:contextualSpacing w:val="0"/>
        <w:jc w:val="both"/>
        <w:textAlignment w:val="auto"/>
        <w:rPr>
          <w:rFonts w:ascii="Times New Roman" w:hAnsi="Times New Roman"/>
          <w:color w:val="000000"/>
        </w:rPr>
      </w:pPr>
      <w:r w:rsidRPr="009F13C0">
        <w:rPr>
          <w:rFonts w:ascii="Times New Roman" w:hAnsi="Times New Roman"/>
          <w:color w:val="000000"/>
        </w:rPr>
        <w:t>Организатор Программы предоставляет скидки и/или иные Привилегии по Картам Партнера в рамках соответствующего договора Партнера с Организатором Программы.</w:t>
      </w:r>
    </w:p>
    <w:p w14:paraId="2CEE6832" w14:textId="77777777" w:rsidR="006A233F" w:rsidRPr="009F13C0" w:rsidRDefault="006A233F" w:rsidP="00CF490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0" w:hanging="426"/>
        <w:contextualSpacing w:val="0"/>
        <w:jc w:val="both"/>
        <w:textAlignment w:val="auto"/>
        <w:rPr>
          <w:rFonts w:ascii="Times New Roman" w:hAnsi="Times New Roman"/>
          <w:color w:val="000000"/>
        </w:rPr>
      </w:pPr>
      <w:r w:rsidRPr="009F13C0">
        <w:rPr>
          <w:rFonts w:ascii="Times New Roman" w:hAnsi="Times New Roman"/>
          <w:color w:val="000000"/>
        </w:rPr>
        <w:t xml:space="preserve">Информация о Партнерах Программы и правилах предоставления скидок по Картам Партнеров в магазинах-участниках Программы размещается на сайте Организатора Программы по адресу </w:t>
      </w:r>
      <w:hyperlink r:id="rId9" w:history="1">
        <w:r w:rsidRPr="009F13C0">
          <w:rPr>
            <w:rStyle w:val="a8"/>
            <w:rFonts w:ascii="Times New Roman" w:hAnsi="Times New Roman"/>
          </w:rPr>
          <w:t>www.miuz.ru</w:t>
        </w:r>
      </w:hyperlink>
      <w:r w:rsidRPr="009F13C0">
        <w:rPr>
          <w:rFonts w:ascii="Times New Roman" w:hAnsi="Times New Roman"/>
          <w:color w:val="000000"/>
        </w:rPr>
        <w:t>.</w:t>
      </w:r>
    </w:p>
    <w:p w14:paraId="512018CF" w14:textId="14255B34" w:rsidR="006A233F" w:rsidRDefault="006A233F" w:rsidP="00CF490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0" w:hanging="426"/>
        <w:contextualSpacing w:val="0"/>
        <w:jc w:val="both"/>
        <w:textAlignment w:val="auto"/>
        <w:rPr>
          <w:rFonts w:ascii="Times New Roman" w:hAnsi="Times New Roman"/>
          <w:color w:val="000000"/>
        </w:rPr>
      </w:pPr>
      <w:r w:rsidRPr="009F13C0">
        <w:rPr>
          <w:rFonts w:ascii="Times New Roman" w:hAnsi="Times New Roman"/>
          <w:color w:val="000000"/>
        </w:rPr>
        <w:t>Информация о правилах предоставления скидок по Картам Программы у Партнеров Программы размещается на сайте соответствующих Партнеров Программы.</w:t>
      </w:r>
    </w:p>
    <w:p w14:paraId="7828A4AA" w14:textId="77777777" w:rsidR="00CF4906" w:rsidRPr="009F13C0" w:rsidRDefault="00CF4906" w:rsidP="00CF4906">
      <w:pPr>
        <w:pStyle w:val="a7"/>
        <w:widowControl/>
        <w:suppressAutoHyphens w:val="0"/>
        <w:overflowPunct/>
        <w:autoSpaceDE/>
        <w:autoSpaceDN/>
        <w:ind w:left="0"/>
        <w:contextualSpacing w:val="0"/>
        <w:jc w:val="both"/>
        <w:textAlignment w:val="auto"/>
        <w:rPr>
          <w:rFonts w:ascii="Times New Roman" w:hAnsi="Times New Roman"/>
          <w:color w:val="000000"/>
        </w:rPr>
      </w:pPr>
    </w:p>
    <w:p w14:paraId="5764A473" w14:textId="77777777" w:rsidR="006A233F" w:rsidRPr="009F13C0" w:rsidRDefault="006A233F" w:rsidP="00CF4906">
      <w:pPr>
        <w:pStyle w:val="a7"/>
        <w:widowControl/>
        <w:numPr>
          <w:ilvl w:val="0"/>
          <w:numId w:val="5"/>
        </w:numPr>
        <w:suppressAutoHyphens w:val="0"/>
        <w:overflowPunct/>
        <w:autoSpaceDE/>
        <w:autoSpaceDN/>
        <w:ind w:left="0" w:hanging="426"/>
        <w:contextualSpacing w:val="0"/>
        <w:jc w:val="center"/>
        <w:textAlignment w:val="auto"/>
        <w:rPr>
          <w:rFonts w:ascii="Times New Roman" w:hAnsi="Times New Roman"/>
          <w:b/>
          <w:color w:val="000000"/>
        </w:rPr>
      </w:pPr>
      <w:r w:rsidRPr="009F13C0">
        <w:rPr>
          <w:rFonts w:ascii="Times New Roman" w:hAnsi="Times New Roman"/>
          <w:b/>
          <w:color w:val="000000"/>
        </w:rPr>
        <w:t>Правила предоставления скидок по Картам Программы при покупках товаров из ассортимента специальных акций.</w:t>
      </w:r>
    </w:p>
    <w:p w14:paraId="4B05B528" w14:textId="77777777" w:rsidR="006A233F" w:rsidRPr="009F13C0" w:rsidRDefault="006A233F" w:rsidP="00CF490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0" w:hanging="426"/>
        <w:contextualSpacing w:val="0"/>
        <w:jc w:val="both"/>
        <w:textAlignment w:val="auto"/>
        <w:rPr>
          <w:rFonts w:ascii="Times New Roman" w:hAnsi="Times New Roman"/>
          <w:color w:val="000000"/>
        </w:rPr>
      </w:pPr>
      <w:r w:rsidRPr="009F13C0">
        <w:rPr>
          <w:rFonts w:ascii="Times New Roman" w:hAnsi="Times New Roman"/>
          <w:color w:val="000000"/>
        </w:rPr>
        <w:t>Скидки по Картам Программы не суммируются со скидками в рамках специальных акций Организатора Программы, если иное не указано в правилах акции.</w:t>
      </w:r>
    </w:p>
    <w:p w14:paraId="35039028" w14:textId="4A42189A" w:rsidR="006A233F" w:rsidRDefault="006A233F" w:rsidP="00CF490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0" w:hanging="426"/>
        <w:contextualSpacing w:val="0"/>
        <w:jc w:val="both"/>
        <w:textAlignment w:val="auto"/>
        <w:rPr>
          <w:rFonts w:ascii="Times New Roman" w:hAnsi="Times New Roman"/>
          <w:color w:val="000000"/>
        </w:rPr>
      </w:pPr>
      <w:r w:rsidRPr="009F13C0">
        <w:rPr>
          <w:rFonts w:ascii="Times New Roman" w:hAnsi="Times New Roman"/>
          <w:color w:val="000000"/>
        </w:rPr>
        <w:t>Скидки по Картам Партнеров Программы не суммируются со скидками в рамках специальных акций Организатора Программы, если иное не указано в правилах акции.</w:t>
      </w:r>
    </w:p>
    <w:p w14:paraId="64B695BF" w14:textId="77777777" w:rsidR="00CF4906" w:rsidRPr="009F13C0" w:rsidRDefault="00CF4906" w:rsidP="00CF4906">
      <w:pPr>
        <w:pStyle w:val="a7"/>
        <w:widowControl/>
        <w:suppressAutoHyphens w:val="0"/>
        <w:overflowPunct/>
        <w:autoSpaceDE/>
        <w:autoSpaceDN/>
        <w:ind w:left="0"/>
        <w:contextualSpacing w:val="0"/>
        <w:jc w:val="both"/>
        <w:textAlignment w:val="auto"/>
        <w:rPr>
          <w:rFonts w:ascii="Times New Roman" w:hAnsi="Times New Roman"/>
          <w:color w:val="000000"/>
        </w:rPr>
      </w:pPr>
    </w:p>
    <w:p w14:paraId="64BE1317" w14:textId="77777777" w:rsidR="006A233F" w:rsidRPr="009F13C0" w:rsidRDefault="006A233F" w:rsidP="00CF4906">
      <w:pPr>
        <w:pStyle w:val="a7"/>
        <w:widowControl/>
        <w:numPr>
          <w:ilvl w:val="0"/>
          <w:numId w:val="5"/>
        </w:numPr>
        <w:suppressAutoHyphens w:val="0"/>
        <w:overflowPunct/>
        <w:autoSpaceDE/>
        <w:autoSpaceDN/>
        <w:ind w:left="0" w:hanging="426"/>
        <w:contextualSpacing w:val="0"/>
        <w:jc w:val="center"/>
        <w:textAlignment w:val="auto"/>
        <w:rPr>
          <w:rFonts w:ascii="Times New Roman" w:hAnsi="Times New Roman"/>
          <w:b/>
          <w:color w:val="000000"/>
        </w:rPr>
      </w:pPr>
      <w:r w:rsidRPr="009F13C0">
        <w:rPr>
          <w:rFonts w:ascii="Times New Roman" w:hAnsi="Times New Roman"/>
          <w:b/>
          <w:color w:val="000000"/>
        </w:rPr>
        <w:t>Привилегии Участников Программы</w:t>
      </w:r>
    </w:p>
    <w:p w14:paraId="6AEF3AE9" w14:textId="75CF2612" w:rsidR="006A233F" w:rsidRPr="009F13C0" w:rsidRDefault="006A233F" w:rsidP="00CF490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0" w:hanging="426"/>
        <w:contextualSpacing w:val="0"/>
        <w:textAlignment w:val="auto"/>
        <w:rPr>
          <w:rFonts w:ascii="Times New Roman" w:hAnsi="Times New Roman"/>
          <w:color w:val="000000"/>
        </w:rPr>
      </w:pPr>
      <w:r w:rsidRPr="009F13C0">
        <w:rPr>
          <w:rFonts w:ascii="Times New Roman" w:hAnsi="Times New Roman"/>
          <w:color w:val="000000"/>
        </w:rPr>
        <w:t xml:space="preserve">Привилегии по Картам Программы может получать только </w:t>
      </w:r>
      <w:r w:rsidR="0082727F" w:rsidRPr="009F13C0">
        <w:rPr>
          <w:rFonts w:ascii="Times New Roman" w:hAnsi="Times New Roman"/>
          <w:color w:val="000000"/>
        </w:rPr>
        <w:t>Участник Программы</w:t>
      </w:r>
      <w:r w:rsidRPr="009F13C0">
        <w:rPr>
          <w:rFonts w:ascii="Times New Roman" w:hAnsi="Times New Roman"/>
          <w:color w:val="000000"/>
        </w:rPr>
        <w:t>.</w:t>
      </w:r>
    </w:p>
    <w:p w14:paraId="76B3E983" w14:textId="2807D9D3" w:rsidR="006A233F" w:rsidRDefault="006A233F" w:rsidP="00CF490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0" w:hanging="426"/>
        <w:contextualSpacing w:val="0"/>
        <w:textAlignment w:val="auto"/>
        <w:rPr>
          <w:rFonts w:ascii="Times New Roman" w:hAnsi="Times New Roman"/>
          <w:color w:val="000000"/>
        </w:rPr>
      </w:pPr>
      <w:r w:rsidRPr="009F13C0">
        <w:rPr>
          <w:rFonts w:ascii="Times New Roman" w:hAnsi="Times New Roman"/>
          <w:color w:val="000000"/>
        </w:rPr>
        <w:t>Таблица привилегий в зависимости от Статуса Карты в Программе:</w:t>
      </w:r>
    </w:p>
    <w:tbl>
      <w:tblPr>
        <w:tblStyle w:val="a9"/>
        <w:tblW w:w="82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1134"/>
        <w:gridCol w:w="1417"/>
      </w:tblGrid>
      <w:tr w:rsidR="00CF4906" w:rsidRPr="009F13C0" w14:paraId="21EFF90B" w14:textId="77777777" w:rsidTr="00CF4906">
        <w:trPr>
          <w:trHeight w:val="276"/>
        </w:trPr>
        <w:tc>
          <w:tcPr>
            <w:tcW w:w="851" w:type="dxa"/>
          </w:tcPr>
          <w:p w14:paraId="2AC57069" w14:textId="77777777" w:rsidR="00CF4906" w:rsidRPr="009F13C0" w:rsidRDefault="00CF4906" w:rsidP="00440D45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13C0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3402" w:type="dxa"/>
          </w:tcPr>
          <w:p w14:paraId="7376295C" w14:textId="77777777" w:rsidR="00CF4906" w:rsidRPr="009F13C0" w:rsidRDefault="00CF4906" w:rsidP="00440D45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13C0">
              <w:rPr>
                <w:rFonts w:ascii="Times New Roman" w:hAnsi="Times New Roman" w:cs="Times New Roman"/>
                <w:color w:val="000000"/>
              </w:rPr>
              <w:t>Категория товаров</w:t>
            </w:r>
            <w:r w:rsidRPr="009F13C0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9F13C0">
              <w:rPr>
                <w:rFonts w:ascii="Times New Roman" w:hAnsi="Times New Roman" w:cs="Times New Roman"/>
                <w:color w:val="000000"/>
              </w:rPr>
              <w:t>Статус Карты</w:t>
            </w:r>
          </w:p>
        </w:tc>
        <w:tc>
          <w:tcPr>
            <w:tcW w:w="1418" w:type="dxa"/>
          </w:tcPr>
          <w:p w14:paraId="171D97A0" w14:textId="77777777" w:rsidR="00CF4906" w:rsidRPr="009F13C0" w:rsidRDefault="00CF4906" w:rsidP="00440D45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13C0">
              <w:rPr>
                <w:rFonts w:ascii="Times New Roman" w:hAnsi="Times New Roman" w:cs="Times New Roman"/>
                <w:color w:val="000000"/>
              </w:rPr>
              <w:t>Серебряная</w:t>
            </w:r>
          </w:p>
        </w:tc>
        <w:tc>
          <w:tcPr>
            <w:tcW w:w="1134" w:type="dxa"/>
          </w:tcPr>
          <w:p w14:paraId="654E897F" w14:textId="77777777" w:rsidR="00CF4906" w:rsidRPr="009F13C0" w:rsidRDefault="00CF4906" w:rsidP="00440D45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13C0">
              <w:rPr>
                <w:rFonts w:ascii="Times New Roman" w:hAnsi="Times New Roman" w:cs="Times New Roman"/>
                <w:color w:val="000000"/>
              </w:rPr>
              <w:t>Золотая</w:t>
            </w:r>
          </w:p>
        </w:tc>
        <w:tc>
          <w:tcPr>
            <w:tcW w:w="1417" w:type="dxa"/>
          </w:tcPr>
          <w:p w14:paraId="10FDCC12" w14:textId="77777777" w:rsidR="00CF4906" w:rsidRPr="009F13C0" w:rsidRDefault="00CF4906" w:rsidP="00440D45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13C0">
              <w:rPr>
                <w:rFonts w:ascii="Times New Roman" w:hAnsi="Times New Roman" w:cs="Times New Roman"/>
                <w:color w:val="000000"/>
              </w:rPr>
              <w:t>Платиновая</w:t>
            </w:r>
          </w:p>
        </w:tc>
      </w:tr>
      <w:tr w:rsidR="00CF4906" w:rsidRPr="009F13C0" w14:paraId="7D5BAC12" w14:textId="77777777" w:rsidTr="00CF4906">
        <w:trPr>
          <w:trHeight w:val="830"/>
        </w:trPr>
        <w:tc>
          <w:tcPr>
            <w:tcW w:w="851" w:type="dxa"/>
            <w:vAlign w:val="center"/>
          </w:tcPr>
          <w:p w14:paraId="0E31E2DB" w14:textId="77777777" w:rsidR="00CF4906" w:rsidRPr="009F13C0" w:rsidRDefault="00CF4906" w:rsidP="00F17185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F13C0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3402" w:type="dxa"/>
            <w:vAlign w:val="center"/>
          </w:tcPr>
          <w:p w14:paraId="2AD8A674" w14:textId="77777777" w:rsidR="00CF4906" w:rsidRPr="009F13C0" w:rsidRDefault="00CF4906" w:rsidP="007A0E8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F13C0">
              <w:rPr>
                <w:rFonts w:ascii="Times New Roman" w:hAnsi="Times New Roman" w:cs="Times New Roman"/>
              </w:rPr>
              <w:t>Гарантийный ремонт в течение 6 месяцев от даты продажи,</w:t>
            </w:r>
            <w:r w:rsidRPr="009F13C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F13C0">
              <w:rPr>
                <w:rFonts w:ascii="Times New Roman" w:hAnsi="Times New Roman" w:cs="Times New Roman"/>
              </w:rPr>
              <w:t>включая бесплатную чистку и родирование.</w:t>
            </w:r>
          </w:p>
        </w:tc>
        <w:tc>
          <w:tcPr>
            <w:tcW w:w="1418" w:type="dxa"/>
            <w:vAlign w:val="center"/>
          </w:tcPr>
          <w:p w14:paraId="54768123" w14:textId="77777777" w:rsidR="00CF4906" w:rsidRPr="009F13C0" w:rsidRDefault="00CF4906" w:rsidP="007A0E88">
            <w:pPr>
              <w:pStyle w:val="a7"/>
              <w:numPr>
                <w:ilvl w:val="0"/>
                <w:numId w:val="8"/>
              </w:numPr>
              <w:suppressAutoHyphens w:val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145031D" w14:textId="77777777" w:rsidR="00CF4906" w:rsidRPr="009F13C0" w:rsidRDefault="00CF4906" w:rsidP="007A0E88">
            <w:pPr>
              <w:pStyle w:val="a7"/>
              <w:numPr>
                <w:ilvl w:val="0"/>
                <w:numId w:val="8"/>
              </w:numPr>
              <w:suppressAutoHyphens w:val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F9562DA" w14:textId="77777777" w:rsidR="00CF4906" w:rsidRPr="009F13C0" w:rsidRDefault="00CF4906" w:rsidP="007A0E88">
            <w:pPr>
              <w:pStyle w:val="a7"/>
              <w:numPr>
                <w:ilvl w:val="0"/>
                <w:numId w:val="8"/>
              </w:numPr>
              <w:suppressAutoHyphens w:val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906" w:rsidRPr="009F13C0" w14:paraId="2AE62415" w14:textId="77777777" w:rsidTr="00CF4906">
        <w:trPr>
          <w:trHeight w:val="830"/>
        </w:trPr>
        <w:tc>
          <w:tcPr>
            <w:tcW w:w="851" w:type="dxa"/>
            <w:vAlign w:val="center"/>
          </w:tcPr>
          <w:p w14:paraId="40E52F6A" w14:textId="77777777" w:rsidR="00CF4906" w:rsidRPr="009F13C0" w:rsidRDefault="00CF4906" w:rsidP="007A0E8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F13C0">
              <w:rPr>
                <w:rFonts w:ascii="Times New Roman" w:hAnsi="Times New Roman" w:cs="Times New Roman"/>
              </w:rPr>
              <w:t>8.2.2</w:t>
            </w:r>
          </w:p>
        </w:tc>
        <w:tc>
          <w:tcPr>
            <w:tcW w:w="3402" w:type="dxa"/>
            <w:vAlign w:val="center"/>
          </w:tcPr>
          <w:p w14:paraId="3358DF88" w14:textId="77777777" w:rsidR="00CF4906" w:rsidRPr="009F13C0" w:rsidRDefault="00CF4906" w:rsidP="007A0E8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color w:val="FF0000"/>
              </w:rPr>
            </w:pPr>
            <w:r w:rsidRPr="009F13C0">
              <w:rPr>
                <w:rFonts w:ascii="Times New Roman" w:hAnsi="Times New Roman" w:cs="Times New Roman"/>
              </w:rPr>
              <w:t>Информирование о новостях, акциях и специальных предложениях (при наличии согласия Участника Программы)</w:t>
            </w:r>
          </w:p>
        </w:tc>
        <w:tc>
          <w:tcPr>
            <w:tcW w:w="1418" w:type="dxa"/>
            <w:vAlign w:val="center"/>
          </w:tcPr>
          <w:p w14:paraId="73843F11" w14:textId="77777777" w:rsidR="00CF4906" w:rsidRPr="009F13C0" w:rsidRDefault="00CF4906" w:rsidP="007A0E88">
            <w:pPr>
              <w:pStyle w:val="a7"/>
              <w:numPr>
                <w:ilvl w:val="0"/>
                <w:numId w:val="8"/>
              </w:numPr>
              <w:suppressAutoHyphens w:val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746723" w14:textId="77777777" w:rsidR="00CF4906" w:rsidRPr="009F13C0" w:rsidRDefault="00CF4906" w:rsidP="007A0E88">
            <w:pPr>
              <w:pStyle w:val="a7"/>
              <w:numPr>
                <w:ilvl w:val="0"/>
                <w:numId w:val="8"/>
              </w:numPr>
              <w:suppressAutoHyphens w:val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3A57C37" w14:textId="77777777" w:rsidR="00CF4906" w:rsidRPr="009F13C0" w:rsidRDefault="00CF4906" w:rsidP="007A0E88">
            <w:pPr>
              <w:pStyle w:val="a7"/>
              <w:numPr>
                <w:ilvl w:val="0"/>
                <w:numId w:val="8"/>
              </w:numPr>
              <w:suppressAutoHyphens w:val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906" w:rsidRPr="009F13C0" w14:paraId="41875A2A" w14:textId="77777777" w:rsidTr="00CF4906">
        <w:trPr>
          <w:trHeight w:val="830"/>
        </w:trPr>
        <w:tc>
          <w:tcPr>
            <w:tcW w:w="851" w:type="dxa"/>
            <w:vAlign w:val="center"/>
          </w:tcPr>
          <w:p w14:paraId="5A030980" w14:textId="77777777" w:rsidR="00CF4906" w:rsidRPr="009F13C0" w:rsidRDefault="00CF4906" w:rsidP="007A0E8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F13C0">
              <w:rPr>
                <w:rFonts w:ascii="Times New Roman" w:hAnsi="Times New Roman" w:cs="Times New Roman"/>
              </w:rPr>
              <w:t>8.2.3</w:t>
            </w:r>
          </w:p>
        </w:tc>
        <w:tc>
          <w:tcPr>
            <w:tcW w:w="3402" w:type="dxa"/>
            <w:vAlign w:val="center"/>
          </w:tcPr>
          <w:p w14:paraId="41906577" w14:textId="77777777" w:rsidR="00CF4906" w:rsidRPr="009F13C0" w:rsidRDefault="00CF4906" w:rsidP="007A0E8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F13C0">
              <w:rPr>
                <w:rFonts w:ascii="Times New Roman" w:hAnsi="Times New Roman" w:cs="Times New Roman"/>
              </w:rPr>
              <w:t>Приглашение к участию в специальных акциях, мероприятиях предложениях (при наличии согласия Участника Программы).</w:t>
            </w:r>
          </w:p>
        </w:tc>
        <w:tc>
          <w:tcPr>
            <w:tcW w:w="1418" w:type="dxa"/>
            <w:vAlign w:val="center"/>
          </w:tcPr>
          <w:p w14:paraId="5B916AA2" w14:textId="77777777" w:rsidR="00CF4906" w:rsidRPr="009F13C0" w:rsidRDefault="00CF4906" w:rsidP="007A0E88">
            <w:pPr>
              <w:pStyle w:val="a7"/>
              <w:numPr>
                <w:ilvl w:val="0"/>
                <w:numId w:val="8"/>
              </w:numPr>
              <w:suppressAutoHyphens w:val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4B4B1F9" w14:textId="77777777" w:rsidR="00CF4906" w:rsidRPr="009F13C0" w:rsidRDefault="00CF4906" w:rsidP="007A0E88">
            <w:pPr>
              <w:pStyle w:val="a7"/>
              <w:numPr>
                <w:ilvl w:val="0"/>
                <w:numId w:val="8"/>
              </w:numPr>
              <w:suppressAutoHyphens w:val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31C9797" w14:textId="77777777" w:rsidR="00CF4906" w:rsidRPr="009F13C0" w:rsidRDefault="00CF4906" w:rsidP="007A0E88">
            <w:pPr>
              <w:pStyle w:val="a7"/>
              <w:numPr>
                <w:ilvl w:val="0"/>
                <w:numId w:val="8"/>
              </w:numPr>
              <w:suppressAutoHyphens w:val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906" w:rsidRPr="009F13C0" w14:paraId="4E405B4D" w14:textId="77777777" w:rsidTr="00CF4906">
        <w:trPr>
          <w:trHeight w:val="830"/>
        </w:trPr>
        <w:tc>
          <w:tcPr>
            <w:tcW w:w="851" w:type="dxa"/>
            <w:vAlign w:val="center"/>
          </w:tcPr>
          <w:p w14:paraId="5EF88710" w14:textId="26F48504" w:rsidR="00CF4906" w:rsidRPr="009F13C0" w:rsidRDefault="00CF4906" w:rsidP="007A0E8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F13C0">
              <w:rPr>
                <w:rFonts w:ascii="Times New Roman" w:hAnsi="Times New Roman" w:cs="Times New Roman"/>
              </w:rPr>
              <w:t>8.2.4</w:t>
            </w:r>
          </w:p>
        </w:tc>
        <w:tc>
          <w:tcPr>
            <w:tcW w:w="3402" w:type="dxa"/>
            <w:vAlign w:val="center"/>
          </w:tcPr>
          <w:p w14:paraId="7F624BC6" w14:textId="77777777" w:rsidR="00CF4906" w:rsidRPr="009F13C0" w:rsidRDefault="00CF4906" w:rsidP="007A0E8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F13C0">
              <w:rPr>
                <w:rFonts w:ascii="Times New Roman" w:hAnsi="Times New Roman" w:cs="Times New Roman"/>
              </w:rPr>
              <w:t>Возможность принимать участие в акциях «</w:t>
            </w:r>
            <w:r w:rsidRPr="009F13C0">
              <w:rPr>
                <w:rFonts w:ascii="Times New Roman" w:hAnsi="Times New Roman" w:cs="Times New Roman"/>
                <w:lang w:val="en-US"/>
              </w:rPr>
              <w:t>Presale</w:t>
            </w:r>
            <w:r w:rsidRPr="009F13C0">
              <w:rPr>
                <w:rFonts w:ascii="Times New Roman" w:hAnsi="Times New Roman" w:cs="Times New Roman"/>
              </w:rPr>
              <w:t>» (право на приобретение товаров по акциям за 2-7 дней до начала общих продаж по акции).</w:t>
            </w:r>
          </w:p>
        </w:tc>
        <w:tc>
          <w:tcPr>
            <w:tcW w:w="1418" w:type="dxa"/>
            <w:vAlign w:val="center"/>
          </w:tcPr>
          <w:p w14:paraId="7901D866" w14:textId="77777777" w:rsidR="00CF4906" w:rsidRPr="009F13C0" w:rsidRDefault="00CF4906" w:rsidP="007A0E88">
            <w:pPr>
              <w:pStyle w:val="a7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6D7A96E" w14:textId="77777777" w:rsidR="00CF4906" w:rsidRPr="009F13C0" w:rsidRDefault="00CF4906" w:rsidP="007A0E88">
            <w:pPr>
              <w:pStyle w:val="a7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A8BBBDA" w14:textId="77777777" w:rsidR="00CF4906" w:rsidRPr="009F13C0" w:rsidRDefault="00CF4906" w:rsidP="007A0E88">
            <w:pPr>
              <w:pStyle w:val="a7"/>
              <w:numPr>
                <w:ilvl w:val="0"/>
                <w:numId w:val="8"/>
              </w:numPr>
              <w:suppressAutoHyphens w:val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2E07548" w14:textId="5592D7A7" w:rsidR="006A233F" w:rsidRDefault="006A233F" w:rsidP="00CF490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0" w:hanging="426"/>
        <w:contextualSpacing w:val="0"/>
        <w:jc w:val="both"/>
        <w:textAlignment w:val="auto"/>
        <w:rPr>
          <w:rFonts w:ascii="Times New Roman" w:hAnsi="Times New Roman"/>
          <w:color w:val="000000"/>
        </w:rPr>
      </w:pPr>
      <w:r w:rsidRPr="00CB1079">
        <w:rPr>
          <w:rFonts w:ascii="Times New Roman" w:hAnsi="Times New Roman"/>
          <w:color w:val="000000"/>
        </w:rPr>
        <w:t>Дополнительная скидка в честь дня рождения Участника Программы предоставляется однократно</w:t>
      </w:r>
      <w:r w:rsidR="00C04A59" w:rsidRPr="00CB1079">
        <w:rPr>
          <w:rFonts w:ascii="Times New Roman" w:hAnsi="Times New Roman"/>
          <w:color w:val="000000"/>
        </w:rPr>
        <w:t xml:space="preserve"> на все товары из указанных (п.5.3</w:t>
      </w:r>
      <w:r w:rsidRPr="00CB1079">
        <w:rPr>
          <w:rFonts w:ascii="Times New Roman" w:hAnsi="Times New Roman"/>
          <w:color w:val="000000"/>
        </w:rPr>
        <w:t>.1.) категорий изделий в одном чеке в период 14 (Четырнадцати) дней до и после даты</w:t>
      </w:r>
      <w:r w:rsidRPr="00CE3A59">
        <w:rPr>
          <w:rFonts w:ascii="Times New Roman" w:hAnsi="Times New Roman"/>
          <w:color w:val="000000"/>
        </w:rPr>
        <w:t xml:space="preserve"> рождения Участника Программы, включая саму дату дня рождения.</w:t>
      </w:r>
      <w:r w:rsidR="00F826E8" w:rsidRPr="00CE3A59">
        <w:rPr>
          <w:rFonts w:ascii="Times New Roman" w:hAnsi="Times New Roman"/>
          <w:color w:val="000000"/>
        </w:rPr>
        <w:t xml:space="preserve"> </w:t>
      </w:r>
    </w:p>
    <w:p w14:paraId="7D680997" w14:textId="77777777" w:rsidR="00CF4906" w:rsidRPr="00CE3A59" w:rsidRDefault="00CF4906" w:rsidP="00CF4906">
      <w:pPr>
        <w:pStyle w:val="a7"/>
        <w:widowControl/>
        <w:suppressAutoHyphens w:val="0"/>
        <w:overflowPunct/>
        <w:autoSpaceDE/>
        <w:autoSpaceDN/>
        <w:ind w:left="0"/>
        <w:contextualSpacing w:val="0"/>
        <w:jc w:val="both"/>
        <w:textAlignment w:val="auto"/>
        <w:rPr>
          <w:rFonts w:ascii="Times New Roman" w:hAnsi="Times New Roman"/>
          <w:color w:val="000000"/>
        </w:rPr>
      </w:pPr>
    </w:p>
    <w:p w14:paraId="18000B86" w14:textId="77777777" w:rsidR="006A233F" w:rsidRPr="00CE3A59" w:rsidRDefault="006A233F" w:rsidP="00CF4906">
      <w:pPr>
        <w:pStyle w:val="a7"/>
        <w:widowControl/>
        <w:numPr>
          <w:ilvl w:val="0"/>
          <w:numId w:val="5"/>
        </w:numPr>
        <w:suppressAutoHyphens w:val="0"/>
        <w:overflowPunct/>
        <w:autoSpaceDE/>
        <w:autoSpaceDN/>
        <w:ind w:left="0" w:hanging="426"/>
        <w:contextualSpacing w:val="0"/>
        <w:jc w:val="center"/>
        <w:textAlignment w:val="auto"/>
        <w:rPr>
          <w:rFonts w:ascii="Times New Roman" w:hAnsi="Times New Roman"/>
          <w:b/>
          <w:color w:val="000000"/>
        </w:rPr>
      </w:pPr>
      <w:r w:rsidRPr="00CE3A59">
        <w:rPr>
          <w:rFonts w:ascii="Times New Roman" w:hAnsi="Times New Roman"/>
          <w:b/>
          <w:color w:val="000000"/>
        </w:rPr>
        <w:t>Замена и восстановление Карт</w:t>
      </w:r>
    </w:p>
    <w:p w14:paraId="54C6C847" w14:textId="1B44E396" w:rsidR="006A233F" w:rsidRPr="00CE3A59" w:rsidRDefault="006A233F" w:rsidP="00CF4906">
      <w:pPr>
        <w:pStyle w:val="Default"/>
        <w:numPr>
          <w:ilvl w:val="1"/>
          <w:numId w:val="5"/>
        </w:numPr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3A59">
        <w:rPr>
          <w:rFonts w:ascii="Times New Roman" w:hAnsi="Times New Roman" w:cs="Times New Roman"/>
          <w:sz w:val="22"/>
          <w:szCs w:val="22"/>
        </w:rPr>
        <w:t>При накоплении на Счете Участника суммы покупок, достаточной для получения Карты более высокого Статуса, Участник вправе обменять свою действующую Карту на Карту более высокого Статуса в любом магазине-участнике Программы без совершения покупки. При обмене</w:t>
      </w:r>
      <w:r w:rsidR="0021556B" w:rsidRPr="00CE3A59">
        <w:rPr>
          <w:rFonts w:ascii="Times New Roman" w:hAnsi="Times New Roman" w:cs="Times New Roman"/>
          <w:sz w:val="22"/>
          <w:szCs w:val="22"/>
        </w:rPr>
        <w:t xml:space="preserve"> </w:t>
      </w:r>
      <w:r w:rsidRPr="00CE3A59">
        <w:rPr>
          <w:rFonts w:ascii="Times New Roman" w:hAnsi="Times New Roman" w:cs="Times New Roman"/>
          <w:sz w:val="22"/>
          <w:szCs w:val="22"/>
        </w:rPr>
        <w:t>старая Карта блокируется в учетной системе и изымается сотрудниками Организатора Программы.</w:t>
      </w:r>
    </w:p>
    <w:p w14:paraId="68FE3943" w14:textId="77777777" w:rsidR="00BC12C5" w:rsidRPr="00CE3A59" w:rsidRDefault="006A233F" w:rsidP="00CF4906">
      <w:pPr>
        <w:pStyle w:val="a7"/>
        <w:widowControl/>
        <w:numPr>
          <w:ilvl w:val="1"/>
          <w:numId w:val="5"/>
        </w:numPr>
        <w:tabs>
          <w:tab w:val="left" w:pos="851"/>
        </w:tabs>
        <w:suppressAutoHyphens w:val="0"/>
        <w:overflowPunct/>
        <w:autoSpaceDE/>
        <w:autoSpaceDN/>
        <w:ind w:left="0" w:hanging="426"/>
        <w:contextualSpacing w:val="0"/>
        <w:jc w:val="both"/>
        <w:textAlignment w:val="auto"/>
        <w:rPr>
          <w:rFonts w:ascii="Times New Roman" w:hAnsi="Times New Roman"/>
          <w:color w:val="000000"/>
        </w:rPr>
      </w:pPr>
      <w:r w:rsidRPr="00CE3A59">
        <w:rPr>
          <w:rFonts w:ascii="Times New Roman" w:hAnsi="Times New Roman"/>
          <w:color w:val="000000"/>
        </w:rPr>
        <w:t>Восстановить утерянную Карту можно в любом магазине</w:t>
      </w:r>
      <w:r w:rsidR="00616730" w:rsidRPr="00CE3A59">
        <w:rPr>
          <w:rFonts w:ascii="Times New Roman" w:hAnsi="Times New Roman"/>
          <w:color w:val="000000"/>
        </w:rPr>
        <w:t xml:space="preserve"> </w:t>
      </w:r>
      <w:r w:rsidRPr="00CE3A59">
        <w:rPr>
          <w:rFonts w:ascii="Times New Roman" w:hAnsi="Times New Roman"/>
          <w:color w:val="000000"/>
        </w:rPr>
        <w:t>Организатора Программы при условии, что персональные данные Участника Программы внесены в учетную систему Организатора. В данном случае восстановление карты производится в момент обращения в магазин с обязательным заполнением</w:t>
      </w:r>
      <w:r w:rsidR="003032F5">
        <w:rPr>
          <w:rFonts w:ascii="Times New Roman" w:hAnsi="Times New Roman"/>
          <w:color w:val="000000"/>
        </w:rPr>
        <w:t xml:space="preserve"> </w:t>
      </w:r>
      <w:r w:rsidRPr="00CE3A59">
        <w:rPr>
          <w:rFonts w:ascii="Times New Roman" w:hAnsi="Times New Roman"/>
          <w:color w:val="000000"/>
        </w:rPr>
        <w:t xml:space="preserve">Участником новой Анкеты. При совпадении персональных данных на Анкете и в учетной системе Организатора, производится замена утерянной Карты на новую Карту. Ранее накопленная сумма покупок и статус Участника в Программе сохраняются. </w:t>
      </w:r>
    </w:p>
    <w:p w14:paraId="7BE7A7A3" w14:textId="40F711DA" w:rsidR="006A233F" w:rsidRPr="00CF4906" w:rsidRDefault="006A233F" w:rsidP="00CF4906">
      <w:pPr>
        <w:pStyle w:val="a7"/>
        <w:widowControl/>
        <w:numPr>
          <w:ilvl w:val="1"/>
          <w:numId w:val="5"/>
        </w:numPr>
        <w:tabs>
          <w:tab w:val="left" w:pos="851"/>
        </w:tabs>
        <w:suppressAutoHyphens w:val="0"/>
        <w:overflowPunct/>
        <w:autoSpaceDE/>
        <w:autoSpaceDN/>
        <w:ind w:left="0" w:hanging="426"/>
        <w:contextualSpacing w:val="0"/>
        <w:jc w:val="both"/>
        <w:textAlignment w:val="auto"/>
        <w:rPr>
          <w:rFonts w:ascii="Times New Roman" w:hAnsi="Times New Roman"/>
          <w:color w:val="000000"/>
        </w:rPr>
      </w:pPr>
      <w:r w:rsidRPr="00CE3A59">
        <w:rPr>
          <w:rFonts w:ascii="Times New Roman" w:hAnsi="Times New Roman"/>
          <w:color w:val="000000"/>
        </w:rPr>
        <w:lastRenderedPageBreak/>
        <w:t xml:space="preserve">В случае, если персональных данных Участника Программы нет в учетной системе Организатора, моментальное восстановление Карты в магазине-участнике Программы не производится. </w:t>
      </w:r>
      <w:r w:rsidR="00CF4906" w:rsidRPr="00CE3A59">
        <w:rPr>
          <w:rFonts w:ascii="Times New Roman" w:hAnsi="Times New Roman"/>
        </w:rPr>
        <w:t>Карта может</w:t>
      </w:r>
      <w:r w:rsidR="0044286B" w:rsidRPr="00CE3A59">
        <w:rPr>
          <w:rFonts w:ascii="Times New Roman" w:hAnsi="Times New Roman"/>
        </w:rPr>
        <w:t xml:space="preserve"> быть восстановлена</w:t>
      </w:r>
      <w:r w:rsidR="0021556B" w:rsidRPr="00CE3A59">
        <w:rPr>
          <w:rFonts w:ascii="Times New Roman" w:hAnsi="Times New Roman"/>
        </w:rPr>
        <w:t xml:space="preserve"> в </w:t>
      </w:r>
      <w:r w:rsidR="00CF4906" w:rsidRPr="00CE3A59">
        <w:rPr>
          <w:rFonts w:ascii="Times New Roman" w:hAnsi="Times New Roman"/>
        </w:rPr>
        <w:t>течение 5</w:t>
      </w:r>
      <w:r w:rsidR="00E74880" w:rsidRPr="00CE3A59">
        <w:rPr>
          <w:rFonts w:ascii="Times New Roman" w:hAnsi="Times New Roman"/>
        </w:rPr>
        <w:t xml:space="preserve"> (пяти) </w:t>
      </w:r>
      <w:r w:rsidR="0021556B" w:rsidRPr="00CE3A59">
        <w:rPr>
          <w:rFonts w:ascii="Times New Roman" w:hAnsi="Times New Roman"/>
        </w:rPr>
        <w:t xml:space="preserve">рабочих дней </w:t>
      </w:r>
      <w:r w:rsidR="00860AF9" w:rsidRPr="00CE3A59">
        <w:rPr>
          <w:rFonts w:ascii="Times New Roman" w:hAnsi="Times New Roman"/>
        </w:rPr>
        <w:t>от</w:t>
      </w:r>
      <w:r w:rsidR="0021556B" w:rsidRPr="00CE3A59">
        <w:rPr>
          <w:rFonts w:ascii="Times New Roman" w:hAnsi="Times New Roman"/>
        </w:rPr>
        <w:t xml:space="preserve"> даты обращения Участ</w:t>
      </w:r>
      <w:r w:rsidR="009B34DF" w:rsidRPr="00CE3A59">
        <w:rPr>
          <w:rFonts w:ascii="Times New Roman" w:hAnsi="Times New Roman"/>
        </w:rPr>
        <w:t>ника Программы и предоставления</w:t>
      </w:r>
      <w:r w:rsidR="0021556B" w:rsidRPr="00CE3A59">
        <w:rPr>
          <w:rFonts w:ascii="Times New Roman" w:hAnsi="Times New Roman"/>
        </w:rPr>
        <w:t xml:space="preserve"> им персональных данных, указанных в пункте 1.6 </w:t>
      </w:r>
      <w:r w:rsidR="00B86937" w:rsidRPr="00CE3A59">
        <w:rPr>
          <w:rFonts w:ascii="Times New Roman" w:hAnsi="Times New Roman"/>
        </w:rPr>
        <w:t>Положения</w:t>
      </w:r>
      <w:r w:rsidR="008130A0" w:rsidRPr="00CE3A59">
        <w:rPr>
          <w:rFonts w:ascii="Times New Roman" w:hAnsi="Times New Roman"/>
        </w:rPr>
        <w:t xml:space="preserve">, а </w:t>
      </w:r>
      <w:r w:rsidR="00CF4906" w:rsidRPr="00CE3A59">
        <w:rPr>
          <w:rFonts w:ascii="Times New Roman" w:hAnsi="Times New Roman"/>
        </w:rPr>
        <w:t>также</w:t>
      </w:r>
      <w:r w:rsidR="008130A0" w:rsidRPr="00CE3A59">
        <w:rPr>
          <w:rFonts w:ascii="Times New Roman" w:hAnsi="Times New Roman"/>
        </w:rPr>
        <w:t xml:space="preserve"> чеков приобретенных изделий</w:t>
      </w:r>
      <w:r w:rsidR="00B86937" w:rsidRPr="00CE3A59">
        <w:rPr>
          <w:rFonts w:ascii="Times New Roman" w:hAnsi="Times New Roman"/>
        </w:rPr>
        <w:t>.</w:t>
      </w:r>
      <w:r w:rsidR="0044286B" w:rsidRPr="00CE3A59">
        <w:rPr>
          <w:rFonts w:ascii="Times New Roman" w:hAnsi="Times New Roman"/>
        </w:rPr>
        <w:t xml:space="preserve"> Если идентифицировать данные У</w:t>
      </w:r>
      <w:r w:rsidR="008130A0" w:rsidRPr="00CE3A59">
        <w:rPr>
          <w:rFonts w:ascii="Times New Roman" w:hAnsi="Times New Roman"/>
        </w:rPr>
        <w:t>частника программы не удается, У</w:t>
      </w:r>
      <w:r w:rsidR="0044286B" w:rsidRPr="00CE3A59">
        <w:rPr>
          <w:rFonts w:ascii="Times New Roman" w:hAnsi="Times New Roman"/>
        </w:rPr>
        <w:t xml:space="preserve">частнику </w:t>
      </w:r>
      <w:r w:rsidR="008130A0" w:rsidRPr="00CE3A59">
        <w:rPr>
          <w:rFonts w:ascii="Times New Roman" w:hAnsi="Times New Roman"/>
        </w:rPr>
        <w:t>выдается новая серебряная карта, если покупка не совершается либо карта, категория которой соответствует сумме покупки.</w:t>
      </w:r>
    </w:p>
    <w:p w14:paraId="6174AEE3" w14:textId="77777777" w:rsidR="00CF4906" w:rsidRPr="00CE3A59" w:rsidRDefault="00CF4906" w:rsidP="00CF4906">
      <w:pPr>
        <w:pStyle w:val="a7"/>
        <w:widowControl/>
        <w:tabs>
          <w:tab w:val="left" w:pos="851"/>
        </w:tabs>
        <w:suppressAutoHyphens w:val="0"/>
        <w:overflowPunct/>
        <w:autoSpaceDE/>
        <w:autoSpaceDN/>
        <w:ind w:left="0"/>
        <w:contextualSpacing w:val="0"/>
        <w:jc w:val="both"/>
        <w:textAlignment w:val="auto"/>
        <w:rPr>
          <w:rFonts w:ascii="Times New Roman" w:hAnsi="Times New Roman"/>
          <w:color w:val="000000"/>
        </w:rPr>
      </w:pPr>
    </w:p>
    <w:p w14:paraId="0117126D" w14:textId="77777777" w:rsidR="006A233F" w:rsidRPr="00CE3A59" w:rsidRDefault="006A233F" w:rsidP="002C0109">
      <w:pPr>
        <w:pStyle w:val="21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E3A59">
        <w:rPr>
          <w:rFonts w:ascii="Times New Roman" w:hAnsi="Times New Roman"/>
          <w:b/>
          <w:color w:val="000000"/>
        </w:rPr>
        <w:t>Порядок обработки персональных данных Участников</w:t>
      </w:r>
    </w:p>
    <w:p w14:paraId="6D2A9CF6" w14:textId="7FA54395" w:rsidR="006A233F" w:rsidRPr="00CE3A59" w:rsidRDefault="006A233F" w:rsidP="00CF490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142" w:hanging="568"/>
        <w:contextualSpacing w:val="0"/>
        <w:jc w:val="both"/>
        <w:textAlignment w:val="auto"/>
        <w:rPr>
          <w:rFonts w:ascii="Times New Roman" w:hAnsi="Times New Roman"/>
        </w:rPr>
      </w:pPr>
      <w:r w:rsidRPr="00CE3A59">
        <w:rPr>
          <w:rFonts w:ascii="Times New Roman" w:hAnsi="Times New Roman"/>
        </w:rPr>
        <w:t xml:space="preserve">Организатор Программы осуществляет обработку персональных данных Участников Программы </w:t>
      </w:r>
      <w:r w:rsidR="00CF4906" w:rsidRPr="00CE3A59">
        <w:rPr>
          <w:rFonts w:ascii="Times New Roman" w:hAnsi="Times New Roman"/>
        </w:rPr>
        <w:t>в соответствии</w:t>
      </w:r>
      <w:r w:rsidRPr="00CE3A59">
        <w:rPr>
          <w:rFonts w:ascii="Times New Roman" w:hAnsi="Times New Roman"/>
        </w:rPr>
        <w:t xml:space="preserve"> с принципами и правилами, установленными </w:t>
      </w:r>
      <w:r w:rsidR="00CF4906">
        <w:rPr>
          <w:rFonts w:ascii="Times New Roman" w:hAnsi="Times New Roman"/>
        </w:rPr>
        <w:t>З</w:t>
      </w:r>
      <w:r w:rsidRPr="00CE3A59">
        <w:rPr>
          <w:rFonts w:ascii="Times New Roman" w:hAnsi="Times New Roman"/>
        </w:rPr>
        <w:t xml:space="preserve">аконом </w:t>
      </w:r>
      <w:r w:rsidR="00CF4906">
        <w:rPr>
          <w:rFonts w:ascii="Times New Roman" w:hAnsi="Times New Roman"/>
        </w:rPr>
        <w:t>Республики Казахстан №94-</w:t>
      </w:r>
      <w:r w:rsidR="00CF4906">
        <w:rPr>
          <w:rFonts w:ascii="Times New Roman" w:hAnsi="Times New Roman"/>
          <w:lang w:val="en-US"/>
        </w:rPr>
        <w:t>V</w:t>
      </w:r>
      <w:r w:rsidR="00CF4906" w:rsidRPr="00CF4906">
        <w:rPr>
          <w:rFonts w:ascii="Times New Roman" w:hAnsi="Times New Roman"/>
        </w:rPr>
        <w:t xml:space="preserve"> </w:t>
      </w:r>
      <w:r w:rsidR="00871BAB" w:rsidRPr="00CE3A59">
        <w:rPr>
          <w:rFonts w:ascii="Times New Roman" w:hAnsi="Times New Roman"/>
        </w:rPr>
        <w:t xml:space="preserve">от </w:t>
      </w:r>
      <w:r w:rsidR="00CF4906" w:rsidRPr="00CF4906">
        <w:rPr>
          <w:rFonts w:ascii="Times New Roman" w:hAnsi="Times New Roman"/>
        </w:rPr>
        <w:t>21</w:t>
      </w:r>
      <w:r w:rsidR="00CF4906">
        <w:rPr>
          <w:rFonts w:ascii="Times New Roman" w:hAnsi="Times New Roman"/>
        </w:rPr>
        <w:t>.05.2013 года</w:t>
      </w:r>
      <w:r w:rsidRPr="00CE3A59">
        <w:rPr>
          <w:rFonts w:ascii="Times New Roman" w:hAnsi="Times New Roman"/>
        </w:rPr>
        <w:t xml:space="preserve"> «О персональных данных</w:t>
      </w:r>
      <w:r w:rsidR="00CF4906">
        <w:rPr>
          <w:rFonts w:ascii="Times New Roman" w:hAnsi="Times New Roman"/>
        </w:rPr>
        <w:t xml:space="preserve"> и их защите</w:t>
      </w:r>
      <w:r w:rsidRPr="00CE3A59">
        <w:rPr>
          <w:rFonts w:ascii="Times New Roman" w:hAnsi="Times New Roman"/>
        </w:rPr>
        <w:t>».</w:t>
      </w:r>
    </w:p>
    <w:p w14:paraId="16D48082" w14:textId="584D4984" w:rsidR="006A233F" w:rsidRPr="00CE3A59" w:rsidRDefault="006A66F3" w:rsidP="00CF490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142" w:hanging="568"/>
        <w:contextualSpacing w:val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ТОО</w:t>
      </w:r>
      <w:r w:rsidR="003032F5">
        <w:rPr>
          <w:rFonts w:ascii="Times New Roman" w:hAnsi="Times New Roman"/>
        </w:rPr>
        <w:t xml:space="preserve"> «</w:t>
      </w:r>
      <w:r w:rsidR="006A233F" w:rsidRPr="00CE3A59">
        <w:rPr>
          <w:rFonts w:ascii="Times New Roman" w:hAnsi="Times New Roman"/>
        </w:rPr>
        <w:t>МЮЗ</w:t>
      </w:r>
      <w:r w:rsidR="00CF4906">
        <w:rPr>
          <w:rFonts w:ascii="Times New Roman" w:hAnsi="Times New Roman"/>
        </w:rPr>
        <w:t>-Казахстан</w:t>
      </w:r>
      <w:r w:rsidR="003032F5">
        <w:rPr>
          <w:rFonts w:ascii="Times New Roman" w:hAnsi="Times New Roman"/>
        </w:rPr>
        <w:t>»</w:t>
      </w:r>
      <w:r w:rsidR="006A233F" w:rsidRPr="00CE3A59">
        <w:rPr>
          <w:rFonts w:ascii="Times New Roman" w:hAnsi="Times New Roman"/>
        </w:rPr>
        <w:t xml:space="preserve"> информирует </w:t>
      </w:r>
      <w:r w:rsidR="0082727F">
        <w:rPr>
          <w:rFonts w:ascii="Times New Roman" w:hAnsi="Times New Roman"/>
        </w:rPr>
        <w:t xml:space="preserve">Участников </w:t>
      </w:r>
      <w:r w:rsidR="00CF4906">
        <w:rPr>
          <w:rFonts w:ascii="Times New Roman" w:hAnsi="Times New Roman"/>
        </w:rPr>
        <w:t xml:space="preserve">Программы </w:t>
      </w:r>
      <w:r w:rsidR="00CF4906" w:rsidRPr="00CE3A59">
        <w:rPr>
          <w:rFonts w:ascii="Times New Roman" w:hAnsi="Times New Roman"/>
        </w:rPr>
        <w:t>по</w:t>
      </w:r>
      <w:r w:rsidR="006A233F" w:rsidRPr="00CE3A59">
        <w:rPr>
          <w:rFonts w:ascii="Times New Roman" w:hAnsi="Times New Roman"/>
        </w:rPr>
        <w:t xml:space="preserve"> согласованным с ними каналам коммуникации </w:t>
      </w:r>
      <w:r w:rsidR="00F62D7A" w:rsidRPr="00CE3A59">
        <w:rPr>
          <w:rFonts w:ascii="Times New Roman" w:hAnsi="Times New Roman"/>
        </w:rPr>
        <w:t>(электронная почта, телефон</w:t>
      </w:r>
      <w:r w:rsidR="00494B0C" w:rsidRPr="00CE3A59">
        <w:rPr>
          <w:rFonts w:ascii="Times New Roman" w:hAnsi="Times New Roman"/>
        </w:rPr>
        <w:t xml:space="preserve">) </w:t>
      </w:r>
      <w:r w:rsidR="006A233F" w:rsidRPr="00CE3A59">
        <w:rPr>
          <w:rFonts w:ascii="Times New Roman" w:hAnsi="Times New Roman"/>
        </w:rPr>
        <w:t xml:space="preserve">о проводимых мероприятиях, акциях в розничной сети </w:t>
      </w:r>
      <w:r w:rsidR="003032F5">
        <w:rPr>
          <w:rFonts w:ascii="Times New Roman" w:hAnsi="Times New Roman"/>
        </w:rPr>
        <w:t>Организатора Программы</w:t>
      </w:r>
      <w:r w:rsidR="003032F5" w:rsidRPr="00CE3A59">
        <w:rPr>
          <w:rFonts w:ascii="Times New Roman" w:hAnsi="Times New Roman"/>
        </w:rPr>
        <w:t xml:space="preserve"> </w:t>
      </w:r>
      <w:r w:rsidR="006A233F" w:rsidRPr="00CE3A59">
        <w:rPr>
          <w:rFonts w:ascii="Times New Roman" w:hAnsi="Times New Roman"/>
        </w:rPr>
        <w:t xml:space="preserve">и </w:t>
      </w:r>
      <w:r w:rsidR="003032F5">
        <w:rPr>
          <w:rFonts w:ascii="Times New Roman" w:hAnsi="Times New Roman"/>
        </w:rPr>
        <w:t>П</w:t>
      </w:r>
      <w:r w:rsidR="006A233F" w:rsidRPr="00CE3A59">
        <w:rPr>
          <w:rFonts w:ascii="Times New Roman" w:hAnsi="Times New Roman"/>
        </w:rPr>
        <w:t xml:space="preserve">артнеров </w:t>
      </w:r>
      <w:r w:rsidR="003032F5">
        <w:rPr>
          <w:rFonts w:ascii="Times New Roman" w:hAnsi="Times New Roman"/>
        </w:rPr>
        <w:t>Программы</w:t>
      </w:r>
      <w:r w:rsidR="006A233F" w:rsidRPr="00CE3A59">
        <w:rPr>
          <w:rFonts w:ascii="Times New Roman" w:hAnsi="Times New Roman"/>
        </w:rPr>
        <w:t>.</w:t>
      </w:r>
    </w:p>
    <w:p w14:paraId="7152B2E5" w14:textId="21A9C8DD" w:rsidR="006A233F" w:rsidRPr="00CE3A59" w:rsidRDefault="006A233F" w:rsidP="00CF490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142" w:hanging="568"/>
        <w:contextualSpacing w:val="0"/>
        <w:jc w:val="both"/>
        <w:textAlignment w:val="auto"/>
        <w:rPr>
          <w:rFonts w:ascii="Times New Roman" w:hAnsi="Times New Roman"/>
          <w:color w:val="000000"/>
        </w:rPr>
      </w:pPr>
      <w:r w:rsidRPr="00CE3A59">
        <w:rPr>
          <w:rFonts w:ascii="Times New Roman" w:hAnsi="Times New Roman"/>
          <w:color w:val="000000"/>
        </w:rPr>
        <w:t xml:space="preserve">Участники, принимающие участие в мероприятиях и акциях Программы, </w:t>
      </w:r>
      <w:r w:rsidR="00494B0C" w:rsidRPr="00CE3A59">
        <w:rPr>
          <w:rFonts w:ascii="Times New Roman" w:hAnsi="Times New Roman"/>
          <w:color w:val="000000"/>
        </w:rPr>
        <w:t xml:space="preserve">вправе </w:t>
      </w:r>
      <w:r w:rsidRPr="00CE3A59">
        <w:rPr>
          <w:rFonts w:ascii="Times New Roman" w:hAnsi="Times New Roman"/>
          <w:color w:val="000000"/>
        </w:rPr>
        <w:t xml:space="preserve">ознакомиться с правилами </w:t>
      </w:r>
      <w:r w:rsidR="00494B0C" w:rsidRPr="00CE3A59">
        <w:rPr>
          <w:rFonts w:ascii="Times New Roman" w:hAnsi="Times New Roman"/>
          <w:color w:val="000000"/>
        </w:rPr>
        <w:t xml:space="preserve">проведения </w:t>
      </w:r>
      <w:r w:rsidRPr="00CE3A59">
        <w:rPr>
          <w:rFonts w:ascii="Times New Roman" w:hAnsi="Times New Roman"/>
          <w:color w:val="000000"/>
        </w:rPr>
        <w:t xml:space="preserve">данных мероприятий и акций на сайте www.miuz.ru, и </w:t>
      </w:r>
      <w:r w:rsidR="00494B0C" w:rsidRPr="00CE3A59">
        <w:rPr>
          <w:rFonts w:ascii="Times New Roman" w:hAnsi="Times New Roman"/>
          <w:color w:val="000000"/>
        </w:rPr>
        <w:t xml:space="preserve">обязаны соблюдать установленные правила. </w:t>
      </w:r>
    </w:p>
    <w:p w14:paraId="0CA5F9D3" w14:textId="77777777" w:rsidR="006A233F" w:rsidRPr="00CE3A59" w:rsidRDefault="003032F5" w:rsidP="00CF490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142" w:hanging="568"/>
        <w:contextualSpacing w:val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Ознакомившись и принимая установленные</w:t>
      </w:r>
      <w:r w:rsidR="006A233F" w:rsidRPr="00CE3A59">
        <w:rPr>
          <w:rFonts w:ascii="Times New Roman" w:hAnsi="Times New Roman"/>
        </w:rPr>
        <w:t xml:space="preserve"> правила Программы, Участник </w:t>
      </w:r>
      <w:r>
        <w:rPr>
          <w:rFonts w:ascii="Times New Roman" w:hAnsi="Times New Roman"/>
        </w:rPr>
        <w:t xml:space="preserve">выражает </w:t>
      </w:r>
      <w:r w:rsidR="006A233F" w:rsidRPr="00CE3A59">
        <w:rPr>
          <w:rFonts w:ascii="Times New Roman" w:hAnsi="Times New Roman"/>
        </w:rPr>
        <w:t>согла</w:t>
      </w:r>
      <w:r>
        <w:rPr>
          <w:rFonts w:ascii="Times New Roman" w:hAnsi="Times New Roman"/>
        </w:rPr>
        <w:t>сие</w:t>
      </w:r>
      <w:r w:rsidR="006A233F" w:rsidRPr="00CE3A59">
        <w:rPr>
          <w:rFonts w:ascii="Times New Roman" w:hAnsi="Times New Roman"/>
        </w:rPr>
        <w:t xml:space="preserve"> на получение от Организатора </w:t>
      </w:r>
      <w:r w:rsidR="00494B0C" w:rsidRPr="00CE3A59">
        <w:rPr>
          <w:rFonts w:ascii="Times New Roman" w:hAnsi="Times New Roman"/>
        </w:rPr>
        <w:t>у</w:t>
      </w:r>
      <w:r w:rsidR="006A233F" w:rsidRPr="00CE3A59">
        <w:rPr>
          <w:rFonts w:ascii="Times New Roman" w:hAnsi="Times New Roman"/>
        </w:rPr>
        <w:t xml:space="preserve">ведомлений, предусмотренных настоящими Правилами, но сохраняет за собой право отказаться от </w:t>
      </w:r>
      <w:r w:rsidR="00494B0C" w:rsidRPr="00CE3A59">
        <w:rPr>
          <w:rFonts w:ascii="Times New Roman" w:hAnsi="Times New Roman"/>
        </w:rPr>
        <w:t xml:space="preserve">получения </w:t>
      </w:r>
      <w:r w:rsidR="006A233F" w:rsidRPr="00CE3A59">
        <w:rPr>
          <w:rFonts w:ascii="Times New Roman" w:hAnsi="Times New Roman"/>
        </w:rPr>
        <w:t>уведомлений рекламного характера, обратившись по телефону в справочную службу</w:t>
      </w:r>
      <w:r>
        <w:rPr>
          <w:rFonts w:ascii="Times New Roman" w:hAnsi="Times New Roman"/>
        </w:rPr>
        <w:t>, по адресу местонахождения</w:t>
      </w:r>
      <w:r w:rsidR="006A233F" w:rsidRPr="00CE3A59">
        <w:rPr>
          <w:rFonts w:ascii="Times New Roman" w:hAnsi="Times New Roman"/>
        </w:rPr>
        <w:t xml:space="preserve"> или в магазин розничной сети</w:t>
      </w:r>
      <w:r>
        <w:rPr>
          <w:rFonts w:ascii="Times New Roman" w:hAnsi="Times New Roman"/>
        </w:rPr>
        <w:t xml:space="preserve"> Организатора Программы</w:t>
      </w:r>
      <w:r w:rsidR="006A233F" w:rsidRPr="00CE3A59">
        <w:rPr>
          <w:rFonts w:ascii="Times New Roman" w:hAnsi="Times New Roman"/>
        </w:rPr>
        <w:t>.</w:t>
      </w:r>
    </w:p>
    <w:p w14:paraId="566DC63A" w14:textId="77777777" w:rsidR="00660106" w:rsidRPr="00CE3A59" w:rsidRDefault="00660106" w:rsidP="00CF490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142" w:hanging="568"/>
        <w:jc w:val="both"/>
        <w:textAlignment w:val="auto"/>
        <w:rPr>
          <w:rFonts w:ascii="Times New Roman" w:hAnsi="Times New Roman"/>
        </w:rPr>
      </w:pPr>
      <w:r w:rsidRPr="00CE3A59">
        <w:rPr>
          <w:rFonts w:ascii="Times New Roman" w:hAnsi="Times New Roman"/>
        </w:rPr>
        <w:t xml:space="preserve">Организатор </w:t>
      </w:r>
      <w:r w:rsidR="00494B0C" w:rsidRPr="00CE3A59">
        <w:rPr>
          <w:rFonts w:ascii="Times New Roman" w:hAnsi="Times New Roman"/>
        </w:rPr>
        <w:t xml:space="preserve">Программы </w:t>
      </w:r>
      <w:r w:rsidRPr="00CE3A59">
        <w:rPr>
          <w:rFonts w:ascii="Times New Roman" w:hAnsi="Times New Roman"/>
        </w:rPr>
        <w:t xml:space="preserve">обязуется немедленно, в </w:t>
      </w:r>
      <w:r w:rsidRPr="008415EA">
        <w:rPr>
          <w:rFonts w:ascii="Times New Roman" w:hAnsi="Times New Roman"/>
        </w:rPr>
        <w:t>течение 1-го рабочего</w:t>
      </w:r>
      <w:r w:rsidRPr="00CE3A59">
        <w:rPr>
          <w:rFonts w:ascii="Times New Roman" w:hAnsi="Times New Roman"/>
        </w:rPr>
        <w:t xml:space="preserve"> дня</w:t>
      </w:r>
      <w:r w:rsidR="007C61DA" w:rsidRPr="00CE3A59">
        <w:rPr>
          <w:rFonts w:ascii="Times New Roman" w:hAnsi="Times New Roman"/>
        </w:rPr>
        <w:t xml:space="preserve"> </w:t>
      </w:r>
      <w:r w:rsidR="009B34DF" w:rsidRPr="00CE3A59">
        <w:rPr>
          <w:rFonts w:ascii="Times New Roman" w:hAnsi="Times New Roman"/>
        </w:rPr>
        <w:t>от</w:t>
      </w:r>
      <w:r w:rsidR="007C61DA" w:rsidRPr="00CE3A59">
        <w:rPr>
          <w:rFonts w:ascii="Times New Roman" w:hAnsi="Times New Roman"/>
        </w:rPr>
        <w:t xml:space="preserve"> даты получения от Участника Программы письменного заявления </w:t>
      </w:r>
      <w:r w:rsidR="003032F5">
        <w:rPr>
          <w:rFonts w:ascii="Times New Roman" w:hAnsi="Times New Roman"/>
        </w:rPr>
        <w:t xml:space="preserve">по адресу местонахождения или </w:t>
      </w:r>
      <w:r w:rsidR="007C61DA" w:rsidRPr="00CE3A59">
        <w:rPr>
          <w:rFonts w:ascii="Times New Roman" w:hAnsi="Times New Roman"/>
        </w:rPr>
        <w:t>в любом магазине розничной сети или устного заявления (запроса) об отказе от получения уведомлений, переданного Организатору по телефону горячей линии 8-800-100-19-20</w:t>
      </w:r>
      <w:r w:rsidRPr="00CE3A59">
        <w:rPr>
          <w:rFonts w:ascii="Times New Roman" w:hAnsi="Times New Roman"/>
        </w:rPr>
        <w:t xml:space="preserve">, отключить Участника от информирования </w:t>
      </w:r>
      <w:r w:rsidR="001C55A3" w:rsidRPr="00CE3A59">
        <w:rPr>
          <w:rFonts w:ascii="Times New Roman" w:hAnsi="Times New Roman"/>
        </w:rPr>
        <w:t>и/</w:t>
      </w:r>
      <w:r w:rsidRPr="00CE3A59">
        <w:rPr>
          <w:rFonts w:ascii="Times New Roman" w:hAnsi="Times New Roman"/>
        </w:rPr>
        <w:t>или прекратить обработку его персональных данных</w:t>
      </w:r>
      <w:r w:rsidR="001C55A3" w:rsidRPr="00CE3A59">
        <w:rPr>
          <w:rFonts w:ascii="Times New Roman" w:hAnsi="Times New Roman"/>
        </w:rPr>
        <w:t>.</w:t>
      </w:r>
      <w:r w:rsidRPr="00CE3A59">
        <w:rPr>
          <w:rFonts w:ascii="Times New Roman" w:hAnsi="Times New Roman"/>
        </w:rPr>
        <w:t xml:space="preserve"> Участник </w:t>
      </w:r>
      <w:r w:rsidR="001C55A3" w:rsidRPr="00CE3A59">
        <w:rPr>
          <w:rFonts w:ascii="Times New Roman" w:hAnsi="Times New Roman"/>
        </w:rPr>
        <w:t xml:space="preserve">Программы </w:t>
      </w:r>
      <w:r w:rsidRPr="00CE3A59">
        <w:rPr>
          <w:rFonts w:ascii="Times New Roman" w:hAnsi="Times New Roman"/>
        </w:rPr>
        <w:t xml:space="preserve">обязан идентифицировать себя, сообщив Организатору подтверждающие данные, которые Участник указал в анкете.  </w:t>
      </w:r>
    </w:p>
    <w:p w14:paraId="4C5A9036" w14:textId="501CCC2F" w:rsidR="006C3F98" w:rsidRPr="00CE3A59" w:rsidRDefault="006C3F98" w:rsidP="00CF490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142" w:hanging="568"/>
        <w:contextualSpacing w:val="0"/>
        <w:jc w:val="both"/>
        <w:textAlignment w:val="auto"/>
        <w:rPr>
          <w:rFonts w:ascii="Times New Roman" w:hAnsi="Times New Roman"/>
        </w:rPr>
      </w:pPr>
      <w:r w:rsidRPr="00CE3A59">
        <w:rPr>
          <w:rFonts w:ascii="Times New Roman" w:hAnsi="Times New Roman"/>
        </w:rPr>
        <w:t xml:space="preserve">Изменение персональных данных </w:t>
      </w:r>
      <w:r w:rsidR="0082727F">
        <w:rPr>
          <w:rFonts w:ascii="Times New Roman" w:hAnsi="Times New Roman"/>
        </w:rPr>
        <w:t>Участников Программы</w:t>
      </w:r>
      <w:r w:rsidRPr="00CE3A59">
        <w:rPr>
          <w:rFonts w:ascii="Times New Roman" w:hAnsi="Times New Roman"/>
        </w:rPr>
        <w:t xml:space="preserve"> (в случаях изменения фамилии, имени, отчества </w:t>
      </w:r>
      <w:r w:rsidR="0082727F">
        <w:rPr>
          <w:rFonts w:ascii="Times New Roman" w:hAnsi="Times New Roman"/>
        </w:rPr>
        <w:t>Участником программы</w:t>
      </w:r>
      <w:r w:rsidRPr="00CE3A59">
        <w:rPr>
          <w:rFonts w:ascii="Times New Roman" w:hAnsi="Times New Roman"/>
        </w:rPr>
        <w:t xml:space="preserve">), изменение ранее зарегистрированного </w:t>
      </w:r>
      <w:r w:rsidR="00E76BDF">
        <w:rPr>
          <w:rFonts w:ascii="Times New Roman" w:hAnsi="Times New Roman"/>
        </w:rPr>
        <w:t xml:space="preserve">Участника </w:t>
      </w:r>
      <w:r w:rsidR="009078D6">
        <w:rPr>
          <w:rFonts w:ascii="Times New Roman" w:hAnsi="Times New Roman"/>
        </w:rPr>
        <w:t xml:space="preserve">Программы </w:t>
      </w:r>
      <w:r w:rsidR="009078D6" w:rsidRPr="00CE3A59">
        <w:rPr>
          <w:rFonts w:ascii="Times New Roman" w:hAnsi="Times New Roman"/>
        </w:rPr>
        <w:t>на</w:t>
      </w:r>
      <w:r w:rsidRPr="00CE3A59">
        <w:rPr>
          <w:rFonts w:ascii="Times New Roman" w:hAnsi="Times New Roman"/>
        </w:rPr>
        <w:t xml:space="preserve"> другое физическое </w:t>
      </w:r>
      <w:r w:rsidR="009078D6" w:rsidRPr="00CE3A59">
        <w:rPr>
          <w:rFonts w:ascii="Times New Roman" w:hAnsi="Times New Roman"/>
        </w:rPr>
        <w:t>лицо и</w:t>
      </w:r>
      <w:r w:rsidRPr="00CE3A59">
        <w:rPr>
          <w:rFonts w:ascii="Times New Roman" w:hAnsi="Times New Roman"/>
        </w:rPr>
        <w:t xml:space="preserve">/или объединение Счетов различных Участников Программы </w:t>
      </w:r>
      <w:r w:rsidR="009078D6" w:rsidRPr="0082727F">
        <w:rPr>
          <w:rFonts w:ascii="Times New Roman" w:hAnsi="Times New Roman"/>
        </w:rPr>
        <w:t xml:space="preserve">производится </w:t>
      </w:r>
      <w:r w:rsidR="009078D6" w:rsidRPr="00A15BEE">
        <w:rPr>
          <w:rFonts w:ascii="Times New Roman" w:hAnsi="Times New Roman"/>
        </w:rPr>
        <w:t>в</w:t>
      </w:r>
      <w:r w:rsidR="00ED4614" w:rsidRPr="00A15BEE">
        <w:rPr>
          <w:rFonts w:ascii="Times New Roman" w:hAnsi="Times New Roman"/>
        </w:rPr>
        <w:t xml:space="preserve"> течение 5 рабочих </w:t>
      </w:r>
      <w:r w:rsidR="009078D6" w:rsidRPr="00A15BEE">
        <w:rPr>
          <w:rFonts w:ascii="Times New Roman" w:hAnsi="Times New Roman"/>
        </w:rPr>
        <w:t>дней</w:t>
      </w:r>
      <w:r w:rsidR="009078D6" w:rsidRPr="0082727F">
        <w:rPr>
          <w:rFonts w:ascii="Times New Roman" w:hAnsi="Times New Roman"/>
        </w:rPr>
        <w:t xml:space="preserve"> после</w:t>
      </w:r>
      <w:r w:rsidR="008415EA" w:rsidRPr="0082727F">
        <w:rPr>
          <w:rFonts w:ascii="Times New Roman" w:hAnsi="Times New Roman"/>
        </w:rPr>
        <w:t xml:space="preserve"> </w:t>
      </w:r>
      <w:r w:rsidR="009078D6">
        <w:rPr>
          <w:rFonts w:ascii="Times New Roman" w:hAnsi="Times New Roman"/>
        </w:rPr>
        <w:t>пере</w:t>
      </w:r>
      <w:r w:rsidR="009078D6" w:rsidRPr="00A15BEE">
        <w:rPr>
          <w:rFonts w:ascii="Times New Roman" w:hAnsi="Times New Roman"/>
        </w:rPr>
        <w:t xml:space="preserve">дачи </w:t>
      </w:r>
      <w:r w:rsidR="009078D6" w:rsidRPr="0082727F">
        <w:rPr>
          <w:rFonts w:ascii="Times New Roman" w:hAnsi="Times New Roman"/>
        </w:rPr>
        <w:t>Анкеты</w:t>
      </w:r>
      <w:r w:rsidR="008415EA" w:rsidRPr="0082727F">
        <w:rPr>
          <w:rFonts w:ascii="Times New Roman" w:hAnsi="Times New Roman"/>
        </w:rPr>
        <w:t xml:space="preserve"> с актуальными персональными </w:t>
      </w:r>
      <w:r w:rsidR="009078D6" w:rsidRPr="0082727F">
        <w:rPr>
          <w:rFonts w:ascii="Times New Roman" w:hAnsi="Times New Roman"/>
        </w:rPr>
        <w:t xml:space="preserve">данными, </w:t>
      </w:r>
      <w:r w:rsidR="009078D6" w:rsidRPr="00A15BEE">
        <w:rPr>
          <w:rFonts w:ascii="Times New Roman" w:hAnsi="Times New Roman"/>
        </w:rPr>
        <w:t>а</w:t>
      </w:r>
      <w:r w:rsidR="00ED4614" w:rsidRPr="00A15BEE">
        <w:rPr>
          <w:rFonts w:ascii="Times New Roman" w:hAnsi="Times New Roman"/>
        </w:rPr>
        <w:t xml:space="preserve"> магазины-участники Программы </w:t>
      </w:r>
      <w:r w:rsidRPr="0082727F">
        <w:rPr>
          <w:rFonts w:ascii="Times New Roman" w:hAnsi="Times New Roman"/>
        </w:rPr>
        <w:t xml:space="preserve">соответствующего </w:t>
      </w:r>
      <w:r w:rsidR="0082727F" w:rsidRPr="0082727F">
        <w:rPr>
          <w:rFonts w:ascii="Times New Roman" w:hAnsi="Times New Roman"/>
        </w:rPr>
        <w:t>Участника программы</w:t>
      </w:r>
      <w:r w:rsidRPr="0082727F">
        <w:rPr>
          <w:rFonts w:ascii="Times New Roman" w:hAnsi="Times New Roman"/>
        </w:rPr>
        <w:t>.</w:t>
      </w:r>
      <w:r w:rsidRPr="00CE3A59">
        <w:rPr>
          <w:rFonts w:ascii="Times New Roman" w:hAnsi="Times New Roman"/>
        </w:rPr>
        <w:t xml:space="preserve"> </w:t>
      </w:r>
    </w:p>
    <w:p w14:paraId="495B4C19" w14:textId="77777777" w:rsidR="006C3F98" w:rsidRPr="00CE3A59" w:rsidRDefault="006C3F98" w:rsidP="002C0109">
      <w:pPr>
        <w:pStyle w:val="a7"/>
        <w:widowControl/>
        <w:numPr>
          <w:ilvl w:val="0"/>
          <w:numId w:val="5"/>
        </w:numPr>
        <w:suppressAutoHyphens w:val="0"/>
        <w:overflowPunct/>
        <w:autoSpaceDE/>
        <w:autoSpaceDN/>
        <w:contextualSpacing w:val="0"/>
        <w:jc w:val="center"/>
        <w:textAlignment w:val="auto"/>
        <w:rPr>
          <w:rFonts w:ascii="Times New Roman" w:hAnsi="Times New Roman"/>
          <w:b/>
        </w:rPr>
      </w:pPr>
      <w:r w:rsidRPr="00CE3A59">
        <w:rPr>
          <w:rFonts w:ascii="Times New Roman" w:hAnsi="Times New Roman"/>
          <w:b/>
        </w:rPr>
        <w:t>Особые условия</w:t>
      </w:r>
    </w:p>
    <w:p w14:paraId="4E8324D0" w14:textId="60448FD6" w:rsidR="006C3F98" w:rsidRPr="00CE3A59" w:rsidRDefault="006C3F98" w:rsidP="009078D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142" w:hanging="568"/>
        <w:contextualSpacing w:val="0"/>
        <w:jc w:val="both"/>
        <w:textAlignment w:val="auto"/>
        <w:rPr>
          <w:rFonts w:ascii="Times New Roman" w:hAnsi="Times New Roman"/>
        </w:rPr>
      </w:pPr>
      <w:r w:rsidRPr="00CE3A59">
        <w:rPr>
          <w:rFonts w:ascii="Times New Roman" w:hAnsi="Times New Roman"/>
        </w:rPr>
        <w:t xml:space="preserve">Организатор </w:t>
      </w:r>
      <w:r w:rsidR="003032F5">
        <w:rPr>
          <w:rFonts w:ascii="Times New Roman" w:hAnsi="Times New Roman"/>
        </w:rPr>
        <w:t>Программы</w:t>
      </w:r>
      <w:r w:rsidR="003032F5" w:rsidRPr="00CE3A59">
        <w:rPr>
          <w:rFonts w:ascii="Times New Roman" w:hAnsi="Times New Roman"/>
        </w:rPr>
        <w:t xml:space="preserve"> </w:t>
      </w:r>
      <w:r w:rsidRPr="00CE3A59">
        <w:rPr>
          <w:rFonts w:ascii="Times New Roman" w:hAnsi="Times New Roman"/>
        </w:rPr>
        <w:t>обязуется предостав</w:t>
      </w:r>
      <w:r w:rsidR="00433735" w:rsidRPr="00CE3A59">
        <w:rPr>
          <w:rFonts w:ascii="Times New Roman" w:hAnsi="Times New Roman"/>
        </w:rPr>
        <w:t>ля</w:t>
      </w:r>
      <w:r w:rsidRPr="00CE3A59">
        <w:rPr>
          <w:rFonts w:ascii="Times New Roman" w:hAnsi="Times New Roman"/>
        </w:rPr>
        <w:t xml:space="preserve">ть выписку из истории покупок по </w:t>
      </w:r>
      <w:r w:rsidR="009078D6" w:rsidRPr="00CE3A59">
        <w:rPr>
          <w:rFonts w:ascii="Times New Roman" w:hAnsi="Times New Roman"/>
        </w:rPr>
        <w:t xml:space="preserve">карте </w:t>
      </w:r>
      <w:r w:rsidR="009078D6">
        <w:rPr>
          <w:rFonts w:ascii="Times New Roman" w:hAnsi="Times New Roman"/>
        </w:rPr>
        <w:t>Участника</w:t>
      </w:r>
      <w:r w:rsidR="00063C87">
        <w:rPr>
          <w:rFonts w:ascii="Times New Roman" w:hAnsi="Times New Roman"/>
        </w:rPr>
        <w:t xml:space="preserve"> Программы </w:t>
      </w:r>
      <w:r w:rsidRPr="00CE3A59">
        <w:rPr>
          <w:rFonts w:ascii="Times New Roman" w:hAnsi="Times New Roman"/>
        </w:rPr>
        <w:t xml:space="preserve">в течение </w:t>
      </w:r>
      <w:r w:rsidR="00433735" w:rsidRPr="00CE3A59">
        <w:rPr>
          <w:rFonts w:ascii="Times New Roman" w:hAnsi="Times New Roman"/>
        </w:rPr>
        <w:t>3-</w:t>
      </w:r>
      <w:r w:rsidRPr="00CE3A59">
        <w:rPr>
          <w:rFonts w:ascii="Times New Roman" w:hAnsi="Times New Roman"/>
        </w:rPr>
        <w:t>х рабочих дней</w:t>
      </w:r>
      <w:r w:rsidR="00433735" w:rsidRPr="00CE3A59">
        <w:rPr>
          <w:rFonts w:ascii="Times New Roman" w:hAnsi="Times New Roman"/>
        </w:rPr>
        <w:t xml:space="preserve"> </w:t>
      </w:r>
      <w:r w:rsidR="00B86937" w:rsidRPr="00CE3A59">
        <w:rPr>
          <w:rFonts w:ascii="Times New Roman" w:hAnsi="Times New Roman"/>
        </w:rPr>
        <w:t>от</w:t>
      </w:r>
      <w:r w:rsidR="00433735" w:rsidRPr="00CE3A59">
        <w:rPr>
          <w:rFonts w:ascii="Times New Roman" w:hAnsi="Times New Roman"/>
        </w:rPr>
        <w:t xml:space="preserve"> даты получения письменного заявления</w:t>
      </w:r>
      <w:r w:rsidR="00192BF5" w:rsidRPr="00CE3A59">
        <w:rPr>
          <w:rFonts w:ascii="Times New Roman" w:hAnsi="Times New Roman"/>
        </w:rPr>
        <w:t xml:space="preserve"> </w:t>
      </w:r>
      <w:r w:rsidR="00063C87">
        <w:rPr>
          <w:rFonts w:ascii="Times New Roman" w:hAnsi="Times New Roman"/>
        </w:rPr>
        <w:t xml:space="preserve">от Участника </w:t>
      </w:r>
      <w:r w:rsidR="009078D6">
        <w:rPr>
          <w:rFonts w:ascii="Times New Roman" w:hAnsi="Times New Roman"/>
        </w:rPr>
        <w:t>программы или</w:t>
      </w:r>
      <w:r w:rsidR="00063C87">
        <w:rPr>
          <w:rFonts w:ascii="Times New Roman" w:hAnsi="Times New Roman"/>
        </w:rPr>
        <w:t xml:space="preserve"> лица, предъявляющего нотариально заверенную доверенность от Участника программы </w:t>
      </w:r>
      <w:r w:rsidR="00192BF5" w:rsidRPr="00CE3A59">
        <w:rPr>
          <w:rFonts w:ascii="Times New Roman" w:hAnsi="Times New Roman"/>
        </w:rPr>
        <w:t xml:space="preserve">в любом магазине розничной сети </w:t>
      </w:r>
      <w:r w:rsidR="006A66F3">
        <w:rPr>
          <w:rFonts w:ascii="Times New Roman" w:hAnsi="Times New Roman"/>
        </w:rPr>
        <w:t>ТОО</w:t>
      </w:r>
      <w:r w:rsidR="00192BF5" w:rsidRPr="00CE3A59">
        <w:rPr>
          <w:rFonts w:ascii="Times New Roman" w:hAnsi="Times New Roman"/>
        </w:rPr>
        <w:t xml:space="preserve"> «МЮЗ</w:t>
      </w:r>
      <w:r w:rsidR="009078D6">
        <w:rPr>
          <w:rFonts w:ascii="Times New Roman" w:hAnsi="Times New Roman"/>
        </w:rPr>
        <w:t>-Казахстан</w:t>
      </w:r>
      <w:r w:rsidR="00192BF5" w:rsidRPr="00CE3A59">
        <w:rPr>
          <w:rFonts w:ascii="Times New Roman" w:hAnsi="Times New Roman"/>
        </w:rPr>
        <w:t>»</w:t>
      </w:r>
      <w:r w:rsidRPr="00CE3A59">
        <w:rPr>
          <w:rFonts w:ascii="Times New Roman" w:hAnsi="Times New Roman"/>
        </w:rPr>
        <w:t xml:space="preserve">. </w:t>
      </w:r>
      <w:r w:rsidR="00192BF5" w:rsidRPr="00CE3A59">
        <w:rPr>
          <w:rFonts w:ascii="Times New Roman" w:hAnsi="Times New Roman"/>
        </w:rPr>
        <w:t xml:space="preserve">Предоставление выписки осуществляется лично </w:t>
      </w:r>
      <w:r w:rsidR="00063C87">
        <w:rPr>
          <w:rFonts w:ascii="Times New Roman" w:hAnsi="Times New Roman"/>
        </w:rPr>
        <w:t>Участнику программы или доверенному лицу</w:t>
      </w:r>
      <w:r w:rsidR="00192BF5" w:rsidRPr="00CE3A59">
        <w:rPr>
          <w:rFonts w:ascii="Times New Roman" w:hAnsi="Times New Roman"/>
        </w:rPr>
        <w:t xml:space="preserve"> после предъявления</w:t>
      </w:r>
      <w:r w:rsidRPr="00CE3A59">
        <w:rPr>
          <w:rFonts w:ascii="Times New Roman" w:hAnsi="Times New Roman"/>
        </w:rPr>
        <w:t xml:space="preserve"> документа</w:t>
      </w:r>
      <w:r w:rsidR="00192BF5" w:rsidRPr="00CE3A59">
        <w:rPr>
          <w:rFonts w:ascii="Times New Roman" w:hAnsi="Times New Roman"/>
        </w:rPr>
        <w:t>,</w:t>
      </w:r>
      <w:r w:rsidRPr="00CE3A59">
        <w:rPr>
          <w:rFonts w:ascii="Times New Roman" w:hAnsi="Times New Roman"/>
        </w:rPr>
        <w:t xml:space="preserve"> подтверждающего </w:t>
      </w:r>
      <w:r w:rsidR="009078D6" w:rsidRPr="00CE3A59">
        <w:rPr>
          <w:rFonts w:ascii="Times New Roman" w:hAnsi="Times New Roman"/>
        </w:rPr>
        <w:t>его личность</w:t>
      </w:r>
      <w:r w:rsidR="00063C87">
        <w:rPr>
          <w:rFonts w:ascii="Times New Roman" w:hAnsi="Times New Roman"/>
        </w:rPr>
        <w:t xml:space="preserve"> </w:t>
      </w:r>
      <w:r w:rsidR="009078D6">
        <w:rPr>
          <w:rFonts w:ascii="Times New Roman" w:hAnsi="Times New Roman"/>
        </w:rPr>
        <w:t>или доверенности</w:t>
      </w:r>
      <w:r w:rsidR="00063C87">
        <w:rPr>
          <w:rFonts w:ascii="Times New Roman" w:hAnsi="Times New Roman"/>
        </w:rPr>
        <w:t>, заверенной нотариусом</w:t>
      </w:r>
    </w:p>
    <w:p w14:paraId="18280F37" w14:textId="0E04FA88" w:rsidR="006C3F98" w:rsidRPr="00CE3A59" w:rsidRDefault="006C3F98" w:rsidP="009078D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142" w:hanging="568"/>
        <w:contextualSpacing w:val="0"/>
        <w:jc w:val="both"/>
        <w:textAlignment w:val="auto"/>
        <w:rPr>
          <w:rFonts w:ascii="Times New Roman" w:hAnsi="Times New Roman"/>
        </w:rPr>
      </w:pPr>
      <w:r w:rsidRPr="00CE3A59">
        <w:rPr>
          <w:rFonts w:ascii="Times New Roman" w:hAnsi="Times New Roman"/>
        </w:rPr>
        <w:t xml:space="preserve">В случае указания ложных, неточных или недостоверных сведений о себе, а </w:t>
      </w:r>
      <w:r w:rsidR="009078D6" w:rsidRPr="00CE3A59">
        <w:rPr>
          <w:rFonts w:ascii="Times New Roman" w:hAnsi="Times New Roman"/>
        </w:rPr>
        <w:t>также</w:t>
      </w:r>
      <w:r w:rsidRPr="00CE3A59">
        <w:rPr>
          <w:rFonts w:ascii="Times New Roman" w:hAnsi="Times New Roman"/>
        </w:rPr>
        <w:t xml:space="preserve"> при несвоевременном изменении устаревших сведений, </w:t>
      </w:r>
      <w:r w:rsidR="00E76BDF">
        <w:rPr>
          <w:rFonts w:ascii="Times New Roman" w:hAnsi="Times New Roman"/>
        </w:rPr>
        <w:t xml:space="preserve">Участник Программы </w:t>
      </w:r>
      <w:r w:rsidRPr="00CE3A59">
        <w:rPr>
          <w:rFonts w:ascii="Times New Roman" w:hAnsi="Times New Roman"/>
        </w:rPr>
        <w:t xml:space="preserve">самостоятельно несет риск любых негативных последствий, связанных с предоставлением </w:t>
      </w:r>
      <w:r w:rsidR="00192BF5" w:rsidRPr="00CE3A59">
        <w:rPr>
          <w:rFonts w:ascii="Times New Roman" w:hAnsi="Times New Roman"/>
        </w:rPr>
        <w:t xml:space="preserve">таких </w:t>
      </w:r>
      <w:r w:rsidRPr="00CE3A59">
        <w:rPr>
          <w:rFonts w:ascii="Times New Roman" w:hAnsi="Times New Roman"/>
        </w:rPr>
        <w:t>сведений.</w:t>
      </w:r>
    </w:p>
    <w:p w14:paraId="53DC67AD" w14:textId="77777777" w:rsidR="006A233F" w:rsidRPr="00CE3A59" w:rsidRDefault="006A233F" w:rsidP="009078D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142" w:hanging="568"/>
        <w:contextualSpacing w:val="0"/>
        <w:jc w:val="both"/>
        <w:textAlignment w:val="auto"/>
        <w:rPr>
          <w:rFonts w:ascii="Times New Roman" w:hAnsi="Times New Roman"/>
        </w:rPr>
      </w:pPr>
      <w:r w:rsidRPr="00CE3A59">
        <w:rPr>
          <w:rFonts w:ascii="Times New Roman" w:hAnsi="Times New Roman"/>
        </w:rPr>
        <w:t xml:space="preserve">Организатор </w:t>
      </w:r>
      <w:r w:rsidR="003032F5">
        <w:rPr>
          <w:rFonts w:ascii="Times New Roman" w:hAnsi="Times New Roman"/>
        </w:rPr>
        <w:t xml:space="preserve">Программы </w:t>
      </w:r>
      <w:r w:rsidRPr="00CE3A59">
        <w:rPr>
          <w:rFonts w:ascii="Times New Roman" w:hAnsi="Times New Roman"/>
        </w:rPr>
        <w:t xml:space="preserve">оставляет за собой право </w:t>
      </w:r>
      <w:r w:rsidR="003032F5">
        <w:rPr>
          <w:rFonts w:ascii="Times New Roman" w:hAnsi="Times New Roman"/>
        </w:rPr>
        <w:t>прекратить</w:t>
      </w:r>
      <w:r w:rsidR="003032F5" w:rsidRPr="00CE3A59">
        <w:rPr>
          <w:rFonts w:ascii="Times New Roman" w:hAnsi="Times New Roman"/>
        </w:rPr>
        <w:t xml:space="preserve"> </w:t>
      </w:r>
      <w:r w:rsidRPr="00CE3A59">
        <w:rPr>
          <w:rFonts w:ascii="Times New Roman" w:hAnsi="Times New Roman"/>
        </w:rPr>
        <w:t xml:space="preserve">участие в программе любого Участника </w:t>
      </w:r>
      <w:r w:rsidR="00192BF5" w:rsidRPr="00CE3A59">
        <w:rPr>
          <w:rFonts w:ascii="Times New Roman" w:hAnsi="Times New Roman"/>
        </w:rPr>
        <w:t>Программы</w:t>
      </w:r>
      <w:r w:rsidRPr="00CE3A59">
        <w:rPr>
          <w:rFonts w:ascii="Times New Roman" w:hAnsi="Times New Roman"/>
        </w:rPr>
        <w:t xml:space="preserve">, в том числе заблокировать </w:t>
      </w:r>
      <w:r w:rsidR="00192BF5" w:rsidRPr="00CE3A59">
        <w:rPr>
          <w:rFonts w:ascii="Times New Roman" w:hAnsi="Times New Roman"/>
        </w:rPr>
        <w:t>к</w:t>
      </w:r>
      <w:r w:rsidRPr="00CE3A59">
        <w:rPr>
          <w:rFonts w:ascii="Times New Roman" w:hAnsi="Times New Roman"/>
        </w:rPr>
        <w:t>лубную карту, без предварительного уведомления в ряде случаев:</w:t>
      </w:r>
    </w:p>
    <w:p w14:paraId="4982489D" w14:textId="77777777" w:rsidR="006C3F98" w:rsidRPr="00CE3A59" w:rsidRDefault="006C3F98" w:rsidP="009078D6">
      <w:pPr>
        <w:pStyle w:val="a7"/>
        <w:widowControl/>
        <w:numPr>
          <w:ilvl w:val="0"/>
          <w:numId w:val="12"/>
        </w:numPr>
        <w:suppressAutoHyphens w:val="0"/>
        <w:overflowPunct/>
        <w:autoSpaceDE/>
        <w:autoSpaceDN/>
        <w:ind w:left="142" w:hanging="568"/>
        <w:contextualSpacing w:val="0"/>
        <w:textAlignment w:val="auto"/>
        <w:rPr>
          <w:rFonts w:ascii="Times New Roman" w:hAnsi="Times New Roman"/>
          <w:vanish/>
        </w:rPr>
      </w:pPr>
    </w:p>
    <w:p w14:paraId="2628970A" w14:textId="77777777" w:rsidR="006C3F98" w:rsidRPr="00CE3A59" w:rsidRDefault="006C3F98" w:rsidP="009078D6">
      <w:pPr>
        <w:pStyle w:val="a7"/>
        <w:widowControl/>
        <w:numPr>
          <w:ilvl w:val="1"/>
          <w:numId w:val="12"/>
        </w:numPr>
        <w:suppressAutoHyphens w:val="0"/>
        <w:overflowPunct/>
        <w:autoSpaceDE/>
        <w:autoSpaceDN/>
        <w:ind w:left="142" w:hanging="568"/>
        <w:contextualSpacing w:val="0"/>
        <w:textAlignment w:val="auto"/>
        <w:rPr>
          <w:rFonts w:ascii="Times New Roman" w:hAnsi="Times New Roman"/>
          <w:vanish/>
        </w:rPr>
      </w:pPr>
    </w:p>
    <w:p w14:paraId="7E37129A" w14:textId="77777777" w:rsidR="006C3F98" w:rsidRPr="00CE3A59" w:rsidRDefault="006C3F98" w:rsidP="009078D6">
      <w:pPr>
        <w:pStyle w:val="a7"/>
        <w:widowControl/>
        <w:numPr>
          <w:ilvl w:val="1"/>
          <w:numId w:val="12"/>
        </w:numPr>
        <w:suppressAutoHyphens w:val="0"/>
        <w:overflowPunct/>
        <w:autoSpaceDE/>
        <w:autoSpaceDN/>
        <w:ind w:left="142" w:hanging="568"/>
        <w:contextualSpacing w:val="0"/>
        <w:textAlignment w:val="auto"/>
        <w:rPr>
          <w:rFonts w:ascii="Times New Roman" w:hAnsi="Times New Roman"/>
          <w:vanish/>
        </w:rPr>
      </w:pPr>
    </w:p>
    <w:p w14:paraId="21D19216" w14:textId="77777777" w:rsidR="006C3F98" w:rsidRPr="00CE3A59" w:rsidRDefault="006C3F98" w:rsidP="009078D6">
      <w:pPr>
        <w:pStyle w:val="a7"/>
        <w:widowControl/>
        <w:numPr>
          <w:ilvl w:val="1"/>
          <w:numId w:val="12"/>
        </w:numPr>
        <w:suppressAutoHyphens w:val="0"/>
        <w:overflowPunct/>
        <w:autoSpaceDE/>
        <w:autoSpaceDN/>
        <w:ind w:left="142" w:hanging="568"/>
        <w:contextualSpacing w:val="0"/>
        <w:textAlignment w:val="auto"/>
        <w:rPr>
          <w:rFonts w:ascii="Times New Roman" w:hAnsi="Times New Roman"/>
          <w:vanish/>
        </w:rPr>
      </w:pPr>
    </w:p>
    <w:p w14:paraId="7FDE1E72" w14:textId="77777777" w:rsidR="006C3F98" w:rsidRPr="00CE3A59" w:rsidRDefault="006C3F98" w:rsidP="009078D6">
      <w:pPr>
        <w:pStyle w:val="a7"/>
        <w:widowControl/>
        <w:numPr>
          <w:ilvl w:val="1"/>
          <w:numId w:val="12"/>
        </w:numPr>
        <w:suppressAutoHyphens w:val="0"/>
        <w:overflowPunct/>
        <w:autoSpaceDE/>
        <w:autoSpaceDN/>
        <w:ind w:left="142" w:hanging="568"/>
        <w:contextualSpacing w:val="0"/>
        <w:textAlignment w:val="auto"/>
        <w:rPr>
          <w:rFonts w:ascii="Times New Roman" w:hAnsi="Times New Roman"/>
          <w:vanish/>
        </w:rPr>
      </w:pPr>
    </w:p>
    <w:p w14:paraId="0742EE0F" w14:textId="77777777" w:rsidR="006C3F98" w:rsidRPr="00CE3A59" w:rsidRDefault="006C3F98" w:rsidP="009078D6">
      <w:pPr>
        <w:pStyle w:val="a7"/>
        <w:widowControl/>
        <w:numPr>
          <w:ilvl w:val="1"/>
          <w:numId w:val="12"/>
        </w:numPr>
        <w:suppressAutoHyphens w:val="0"/>
        <w:overflowPunct/>
        <w:autoSpaceDE/>
        <w:autoSpaceDN/>
        <w:ind w:left="142" w:hanging="568"/>
        <w:contextualSpacing w:val="0"/>
        <w:textAlignment w:val="auto"/>
        <w:rPr>
          <w:rFonts w:ascii="Times New Roman" w:hAnsi="Times New Roman"/>
          <w:vanish/>
        </w:rPr>
      </w:pPr>
    </w:p>
    <w:p w14:paraId="2DB365A1" w14:textId="77777777" w:rsidR="006C3F98" w:rsidRPr="00CE3A59" w:rsidRDefault="006C3F98" w:rsidP="009078D6">
      <w:pPr>
        <w:pStyle w:val="a7"/>
        <w:widowControl/>
        <w:numPr>
          <w:ilvl w:val="1"/>
          <w:numId w:val="12"/>
        </w:numPr>
        <w:suppressAutoHyphens w:val="0"/>
        <w:overflowPunct/>
        <w:autoSpaceDE/>
        <w:autoSpaceDN/>
        <w:ind w:left="142" w:hanging="568"/>
        <w:contextualSpacing w:val="0"/>
        <w:textAlignment w:val="auto"/>
        <w:rPr>
          <w:rFonts w:ascii="Times New Roman" w:hAnsi="Times New Roman"/>
          <w:vanish/>
        </w:rPr>
      </w:pPr>
    </w:p>
    <w:p w14:paraId="564EA375" w14:textId="77777777" w:rsidR="006C3F98" w:rsidRPr="00CE3A59" w:rsidRDefault="006C3F98" w:rsidP="009078D6">
      <w:pPr>
        <w:pStyle w:val="a7"/>
        <w:widowControl/>
        <w:numPr>
          <w:ilvl w:val="1"/>
          <w:numId w:val="12"/>
        </w:numPr>
        <w:suppressAutoHyphens w:val="0"/>
        <w:overflowPunct/>
        <w:autoSpaceDE/>
        <w:autoSpaceDN/>
        <w:ind w:left="142" w:hanging="568"/>
        <w:contextualSpacing w:val="0"/>
        <w:textAlignment w:val="auto"/>
        <w:rPr>
          <w:rFonts w:ascii="Times New Roman" w:hAnsi="Times New Roman"/>
          <w:vanish/>
        </w:rPr>
      </w:pPr>
    </w:p>
    <w:p w14:paraId="21E1B4C5" w14:textId="77777777" w:rsidR="006C3F98" w:rsidRPr="00CE3A59" w:rsidRDefault="006C3F98" w:rsidP="009078D6">
      <w:pPr>
        <w:pStyle w:val="a7"/>
        <w:widowControl/>
        <w:numPr>
          <w:ilvl w:val="1"/>
          <w:numId w:val="12"/>
        </w:numPr>
        <w:suppressAutoHyphens w:val="0"/>
        <w:overflowPunct/>
        <w:autoSpaceDE/>
        <w:autoSpaceDN/>
        <w:ind w:left="142" w:hanging="568"/>
        <w:contextualSpacing w:val="0"/>
        <w:textAlignment w:val="auto"/>
        <w:rPr>
          <w:rFonts w:ascii="Times New Roman" w:hAnsi="Times New Roman"/>
          <w:vanish/>
        </w:rPr>
      </w:pPr>
    </w:p>
    <w:p w14:paraId="6AE0A74E" w14:textId="77777777" w:rsidR="006C3F98" w:rsidRPr="00CE3A59" w:rsidRDefault="006C3F98" w:rsidP="009078D6">
      <w:pPr>
        <w:pStyle w:val="a7"/>
        <w:widowControl/>
        <w:numPr>
          <w:ilvl w:val="1"/>
          <w:numId w:val="12"/>
        </w:numPr>
        <w:suppressAutoHyphens w:val="0"/>
        <w:overflowPunct/>
        <w:autoSpaceDE/>
        <w:autoSpaceDN/>
        <w:ind w:left="142" w:hanging="568"/>
        <w:contextualSpacing w:val="0"/>
        <w:textAlignment w:val="auto"/>
        <w:rPr>
          <w:rFonts w:ascii="Times New Roman" w:hAnsi="Times New Roman"/>
          <w:vanish/>
        </w:rPr>
      </w:pPr>
    </w:p>
    <w:p w14:paraId="477F4EF3" w14:textId="77777777" w:rsidR="006C3F98" w:rsidRPr="00CE3A59" w:rsidRDefault="006C3F98" w:rsidP="009078D6">
      <w:pPr>
        <w:pStyle w:val="a7"/>
        <w:widowControl/>
        <w:numPr>
          <w:ilvl w:val="1"/>
          <w:numId w:val="12"/>
        </w:numPr>
        <w:suppressAutoHyphens w:val="0"/>
        <w:overflowPunct/>
        <w:autoSpaceDE/>
        <w:autoSpaceDN/>
        <w:ind w:left="142" w:hanging="568"/>
        <w:contextualSpacing w:val="0"/>
        <w:textAlignment w:val="auto"/>
        <w:rPr>
          <w:rFonts w:ascii="Times New Roman" w:hAnsi="Times New Roman"/>
          <w:vanish/>
        </w:rPr>
      </w:pPr>
    </w:p>
    <w:p w14:paraId="7A04A49A" w14:textId="77777777" w:rsidR="006C3F98" w:rsidRPr="00CE3A59" w:rsidRDefault="006C3F98" w:rsidP="009078D6">
      <w:pPr>
        <w:pStyle w:val="a7"/>
        <w:widowControl/>
        <w:numPr>
          <w:ilvl w:val="4"/>
          <w:numId w:val="12"/>
        </w:numPr>
        <w:suppressAutoHyphens w:val="0"/>
        <w:overflowPunct/>
        <w:autoSpaceDE/>
        <w:autoSpaceDN/>
        <w:ind w:left="142" w:hanging="568"/>
        <w:contextualSpacing w:val="0"/>
        <w:textAlignment w:val="auto"/>
        <w:rPr>
          <w:rFonts w:ascii="Times New Roman" w:hAnsi="Times New Roman"/>
          <w:vanish/>
        </w:rPr>
      </w:pPr>
    </w:p>
    <w:p w14:paraId="1F2BB078" w14:textId="77777777" w:rsidR="006C3F98" w:rsidRPr="00CE3A59" w:rsidRDefault="006C3F98" w:rsidP="009078D6">
      <w:pPr>
        <w:pStyle w:val="a7"/>
        <w:widowControl/>
        <w:numPr>
          <w:ilvl w:val="4"/>
          <w:numId w:val="12"/>
        </w:numPr>
        <w:suppressAutoHyphens w:val="0"/>
        <w:overflowPunct/>
        <w:autoSpaceDE/>
        <w:autoSpaceDN/>
        <w:ind w:left="142" w:hanging="568"/>
        <w:contextualSpacing w:val="0"/>
        <w:textAlignment w:val="auto"/>
        <w:rPr>
          <w:rFonts w:ascii="Times New Roman" w:hAnsi="Times New Roman"/>
          <w:vanish/>
        </w:rPr>
      </w:pPr>
    </w:p>
    <w:p w14:paraId="6A1D9D45" w14:textId="77777777" w:rsidR="006A233F" w:rsidRPr="00CE3A59" w:rsidRDefault="006A233F" w:rsidP="009078D6">
      <w:pPr>
        <w:pStyle w:val="a7"/>
        <w:widowControl/>
        <w:numPr>
          <w:ilvl w:val="4"/>
          <w:numId w:val="16"/>
        </w:numPr>
        <w:suppressAutoHyphens w:val="0"/>
        <w:overflowPunct/>
        <w:autoSpaceDE/>
        <w:autoSpaceDN/>
        <w:ind w:left="426" w:hanging="284"/>
        <w:contextualSpacing w:val="0"/>
        <w:textAlignment w:val="auto"/>
        <w:rPr>
          <w:rFonts w:ascii="Times New Roman" w:hAnsi="Times New Roman"/>
        </w:rPr>
      </w:pPr>
      <w:r w:rsidRPr="00CE3A59">
        <w:rPr>
          <w:rFonts w:ascii="Times New Roman" w:hAnsi="Times New Roman"/>
        </w:rPr>
        <w:t xml:space="preserve">Несоблюдение настоящих </w:t>
      </w:r>
      <w:r w:rsidR="00CD6739" w:rsidRPr="00CE3A59">
        <w:rPr>
          <w:rFonts w:ascii="Times New Roman" w:hAnsi="Times New Roman"/>
        </w:rPr>
        <w:t>П</w:t>
      </w:r>
      <w:r w:rsidRPr="00CE3A59">
        <w:rPr>
          <w:rFonts w:ascii="Times New Roman" w:hAnsi="Times New Roman"/>
        </w:rPr>
        <w:t>равил;</w:t>
      </w:r>
    </w:p>
    <w:p w14:paraId="0D274A51" w14:textId="77777777" w:rsidR="006A233F" w:rsidRPr="00CE3A59" w:rsidRDefault="006A233F" w:rsidP="009078D6">
      <w:pPr>
        <w:pStyle w:val="a7"/>
        <w:widowControl/>
        <w:numPr>
          <w:ilvl w:val="4"/>
          <w:numId w:val="16"/>
        </w:numPr>
        <w:suppressAutoHyphens w:val="0"/>
        <w:overflowPunct/>
        <w:autoSpaceDE/>
        <w:autoSpaceDN/>
        <w:ind w:left="426" w:hanging="284"/>
        <w:contextualSpacing w:val="0"/>
        <w:textAlignment w:val="auto"/>
        <w:rPr>
          <w:rFonts w:ascii="Times New Roman" w:hAnsi="Times New Roman"/>
        </w:rPr>
      </w:pPr>
      <w:r w:rsidRPr="00CE3A59">
        <w:rPr>
          <w:rFonts w:ascii="Times New Roman" w:hAnsi="Times New Roman"/>
        </w:rPr>
        <w:t>Злоупотреблен</w:t>
      </w:r>
      <w:r w:rsidR="00616730" w:rsidRPr="00CE3A59">
        <w:rPr>
          <w:rFonts w:ascii="Times New Roman" w:hAnsi="Times New Roman"/>
        </w:rPr>
        <w:t>ие привилегиями, предоставляемыми</w:t>
      </w:r>
      <w:r w:rsidRPr="00CE3A59">
        <w:rPr>
          <w:rFonts w:ascii="Times New Roman" w:hAnsi="Times New Roman"/>
        </w:rPr>
        <w:t xml:space="preserve"> Участнику;</w:t>
      </w:r>
    </w:p>
    <w:p w14:paraId="375ACEA2" w14:textId="77777777" w:rsidR="00054812" w:rsidRPr="00CE3A59" w:rsidRDefault="00054812" w:rsidP="009078D6">
      <w:pPr>
        <w:pStyle w:val="a7"/>
        <w:widowControl/>
        <w:numPr>
          <w:ilvl w:val="4"/>
          <w:numId w:val="16"/>
        </w:numPr>
        <w:suppressAutoHyphens w:val="0"/>
        <w:overflowPunct/>
        <w:autoSpaceDE/>
        <w:autoSpaceDN/>
        <w:ind w:left="426" w:hanging="284"/>
        <w:contextualSpacing w:val="0"/>
        <w:jc w:val="both"/>
        <w:textAlignment w:val="auto"/>
        <w:rPr>
          <w:rFonts w:ascii="Times New Roman" w:hAnsi="Times New Roman"/>
        </w:rPr>
      </w:pPr>
      <w:r w:rsidRPr="00CE3A59">
        <w:rPr>
          <w:rFonts w:ascii="Times New Roman" w:hAnsi="Times New Roman"/>
        </w:rPr>
        <w:t>Предоставление Организатору неверных сведений или информации, вводящих в заблуждение;</w:t>
      </w:r>
    </w:p>
    <w:p w14:paraId="31B5E216" w14:textId="77777777" w:rsidR="00054812" w:rsidRPr="00CE3A59" w:rsidRDefault="00054812" w:rsidP="009078D6">
      <w:pPr>
        <w:pStyle w:val="a7"/>
        <w:widowControl/>
        <w:numPr>
          <w:ilvl w:val="4"/>
          <w:numId w:val="16"/>
        </w:numPr>
        <w:suppressAutoHyphens w:val="0"/>
        <w:overflowPunct/>
        <w:autoSpaceDE/>
        <w:autoSpaceDN/>
        <w:ind w:left="426" w:hanging="284"/>
        <w:contextualSpacing w:val="0"/>
        <w:textAlignment w:val="auto"/>
        <w:rPr>
          <w:rFonts w:ascii="Times New Roman" w:hAnsi="Times New Roman"/>
        </w:rPr>
      </w:pPr>
      <w:r w:rsidRPr="00CE3A59">
        <w:rPr>
          <w:rFonts w:ascii="Times New Roman" w:hAnsi="Times New Roman"/>
        </w:rPr>
        <w:t xml:space="preserve">Отсутствие покупок по </w:t>
      </w:r>
      <w:r w:rsidR="009B34DF" w:rsidRPr="00CE3A59">
        <w:rPr>
          <w:rFonts w:ascii="Times New Roman" w:hAnsi="Times New Roman"/>
        </w:rPr>
        <w:t>карте</w:t>
      </w:r>
      <w:r w:rsidRPr="00CE3A59">
        <w:rPr>
          <w:rFonts w:ascii="Times New Roman" w:hAnsi="Times New Roman"/>
        </w:rPr>
        <w:t xml:space="preserve"> более 24 месяцев.</w:t>
      </w:r>
    </w:p>
    <w:p w14:paraId="29AF398A" w14:textId="77777777" w:rsidR="00054812" w:rsidRPr="00CE3A59" w:rsidRDefault="00CD6739" w:rsidP="009078D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142" w:hanging="568"/>
        <w:contextualSpacing w:val="0"/>
        <w:jc w:val="both"/>
        <w:textAlignment w:val="auto"/>
        <w:outlineLvl w:val="8"/>
        <w:rPr>
          <w:rFonts w:ascii="Times New Roman" w:hAnsi="Times New Roman"/>
        </w:rPr>
      </w:pPr>
      <w:r w:rsidRPr="00CE3A59">
        <w:rPr>
          <w:rFonts w:ascii="Times New Roman" w:hAnsi="Times New Roman"/>
        </w:rPr>
        <w:t xml:space="preserve">Подпись Участника Программы на Анкете является подтверждением ознакомления физического лица, заполнившего Анкету, с настоящими Правилами. </w:t>
      </w:r>
      <w:r w:rsidR="00054812" w:rsidRPr="00CE3A59">
        <w:rPr>
          <w:rFonts w:ascii="Times New Roman" w:hAnsi="Times New Roman"/>
        </w:rPr>
        <w:t>Организатор не несет ответственност</w:t>
      </w:r>
      <w:r w:rsidR="003032F5">
        <w:rPr>
          <w:rFonts w:ascii="Times New Roman" w:hAnsi="Times New Roman"/>
        </w:rPr>
        <w:t>и</w:t>
      </w:r>
      <w:r w:rsidR="00054812" w:rsidRPr="00CE3A59">
        <w:rPr>
          <w:rFonts w:ascii="Times New Roman" w:hAnsi="Times New Roman"/>
        </w:rPr>
        <w:t xml:space="preserve"> за прямые или косвенные убытки, связанные с участием в </w:t>
      </w:r>
      <w:r w:rsidRPr="00CE3A59">
        <w:rPr>
          <w:rFonts w:ascii="Times New Roman" w:hAnsi="Times New Roman"/>
        </w:rPr>
        <w:t xml:space="preserve">Программе. </w:t>
      </w:r>
    </w:p>
    <w:p w14:paraId="423F2AEA" w14:textId="04507563" w:rsidR="006C3F98" w:rsidRDefault="00616730" w:rsidP="009078D6">
      <w:pPr>
        <w:pStyle w:val="a7"/>
        <w:widowControl/>
        <w:numPr>
          <w:ilvl w:val="1"/>
          <w:numId w:val="5"/>
        </w:numPr>
        <w:suppressAutoHyphens w:val="0"/>
        <w:overflowPunct/>
        <w:autoSpaceDE/>
        <w:autoSpaceDN/>
        <w:ind w:left="142" w:hanging="568"/>
        <w:contextualSpacing w:val="0"/>
        <w:jc w:val="both"/>
        <w:textAlignment w:val="auto"/>
        <w:outlineLvl w:val="8"/>
        <w:rPr>
          <w:rFonts w:ascii="Times New Roman" w:hAnsi="Times New Roman"/>
        </w:rPr>
      </w:pPr>
      <w:r w:rsidRPr="00CE3A59">
        <w:rPr>
          <w:rFonts w:ascii="Times New Roman" w:hAnsi="Times New Roman"/>
        </w:rPr>
        <w:lastRenderedPageBreak/>
        <w:t xml:space="preserve">В случае если спор между Организатором </w:t>
      </w:r>
      <w:r w:rsidR="003D08DA" w:rsidRPr="00CE3A59">
        <w:rPr>
          <w:rFonts w:ascii="Times New Roman" w:hAnsi="Times New Roman"/>
        </w:rPr>
        <w:t xml:space="preserve">Программы </w:t>
      </w:r>
      <w:r w:rsidRPr="00CE3A59">
        <w:rPr>
          <w:rFonts w:ascii="Times New Roman" w:hAnsi="Times New Roman"/>
        </w:rPr>
        <w:t xml:space="preserve">и/или Партнерами и Участником </w:t>
      </w:r>
      <w:r w:rsidR="003D08DA" w:rsidRPr="00CE3A59">
        <w:rPr>
          <w:rFonts w:ascii="Times New Roman" w:hAnsi="Times New Roman"/>
        </w:rPr>
        <w:t xml:space="preserve">Программы </w:t>
      </w:r>
      <w:r w:rsidRPr="00CE3A59">
        <w:rPr>
          <w:rFonts w:ascii="Times New Roman" w:hAnsi="Times New Roman"/>
        </w:rPr>
        <w:t>не може</w:t>
      </w:r>
      <w:r w:rsidR="003D08DA" w:rsidRPr="00CE3A59">
        <w:rPr>
          <w:rFonts w:ascii="Times New Roman" w:hAnsi="Times New Roman"/>
        </w:rPr>
        <w:t>т быть разрешен путем переговоров</w:t>
      </w:r>
      <w:r w:rsidRPr="00CE3A59">
        <w:rPr>
          <w:rFonts w:ascii="Times New Roman" w:hAnsi="Times New Roman"/>
        </w:rPr>
        <w:t>, он разрешается в соответствии с действую</w:t>
      </w:r>
      <w:r w:rsidR="006C3F98" w:rsidRPr="00CE3A59">
        <w:rPr>
          <w:rFonts w:ascii="Times New Roman" w:hAnsi="Times New Roman"/>
        </w:rPr>
        <w:t xml:space="preserve">щим законодательством </w:t>
      </w:r>
      <w:r w:rsidR="009078D6">
        <w:rPr>
          <w:rFonts w:ascii="Times New Roman" w:hAnsi="Times New Roman"/>
        </w:rPr>
        <w:t>Республики Казахстан</w:t>
      </w:r>
      <w:r w:rsidR="006C3F98" w:rsidRPr="00CE3A59">
        <w:rPr>
          <w:rFonts w:ascii="Times New Roman" w:hAnsi="Times New Roman"/>
        </w:rPr>
        <w:t>.</w:t>
      </w:r>
    </w:p>
    <w:p w14:paraId="5B6F7398" w14:textId="4110C61E" w:rsidR="00B86937" w:rsidRPr="00BC2CA1" w:rsidRDefault="009078D6" w:rsidP="00BC2CA1">
      <w:pPr>
        <w:widowControl/>
        <w:suppressAutoHyphens w:val="0"/>
        <w:overflowPunct/>
        <w:autoSpaceDE/>
        <w:autoSpaceDN/>
        <w:ind w:left="142" w:hanging="568"/>
        <w:jc w:val="both"/>
        <w:textAlignment w:val="auto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          </w:t>
      </w:r>
      <w:r w:rsidR="006A233F" w:rsidRPr="009078D6">
        <w:rPr>
          <w:rFonts w:ascii="Times New Roman" w:hAnsi="Times New Roman"/>
        </w:rPr>
        <w:t>Партнер</w:t>
      </w:r>
      <w:r w:rsidR="003D08DA" w:rsidRPr="009078D6">
        <w:rPr>
          <w:rFonts w:ascii="Times New Roman" w:hAnsi="Times New Roman"/>
        </w:rPr>
        <w:t xml:space="preserve">ы Программы </w:t>
      </w:r>
      <w:r w:rsidR="006A233F" w:rsidRPr="009078D6">
        <w:rPr>
          <w:rFonts w:ascii="Times New Roman" w:hAnsi="Times New Roman"/>
        </w:rPr>
        <w:t xml:space="preserve">не уполномочены представлять, делать заявления или давать гарантию от </w:t>
      </w:r>
      <w:r>
        <w:rPr>
          <w:rFonts w:ascii="Times New Roman" w:hAnsi="Times New Roman"/>
        </w:rPr>
        <w:t xml:space="preserve">   </w:t>
      </w:r>
      <w:r w:rsidR="006A233F" w:rsidRPr="009078D6">
        <w:rPr>
          <w:rFonts w:ascii="Times New Roman" w:hAnsi="Times New Roman"/>
        </w:rPr>
        <w:t xml:space="preserve">имени Организатора Программы, помимо соответствующих полномочий, предусмотренных настоящими Правилами или иными документами, согласованными с Организатором. Организатор не </w:t>
      </w:r>
      <w:r w:rsidR="003D08DA" w:rsidRPr="009078D6">
        <w:rPr>
          <w:rFonts w:ascii="Times New Roman" w:hAnsi="Times New Roman"/>
        </w:rPr>
        <w:t>несет ответственности за действия/б</w:t>
      </w:r>
      <w:r w:rsidR="00BC2CA1">
        <w:rPr>
          <w:rFonts w:ascii="Times New Roman" w:hAnsi="Times New Roman"/>
        </w:rPr>
        <w:t>ездействия Партнеров Программы.</w:t>
      </w:r>
      <w:bookmarkStart w:id="2" w:name="_GoBack"/>
      <w:bookmarkEnd w:id="2"/>
    </w:p>
    <w:sectPr w:rsidR="00B86937" w:rsidRPr="00BC2CA1" w:rsidSect="009907F3">
      <w:pgSz w:w="11906" w:h="16838"/>
      <w:pgMar w:top="1134" w:right="850" w:bottom="1134" w:left="1701" w:header="720" w:footer="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09350" w14:textId="77777777" w:rsidR="003A1839" w:rsidRDefault="003A1839" w:rsidP="001C4DD7">
      <w:r>
        <w:separator/>
      </w:r>
    </w:p>
  </w:endnote>
  <w:endnote w:type="continuationSeparator" w:id="0">
    <w:p w14:paraId="3F8A556A" w14:textId="77777777" w:rsidR="003A1839" w:rsidRDefault="003A1839" w:rsidP="001C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06DC0" w14:textId="77777777" w:rsidR="003A1839" w:rsidRDefault="003A1839" w:rsidP="001C4DD7">
      <w:r w:rsidRPr="001C4DD7">
        <w:rPr>
          <w:color w:val="000000"/>
        </w:rPr>
        <w:separator/>
      </w:r>
    </w:p>
  </w:footnote>
  <w:footnote w:type="continuationSeparator" w:id="0">
    <w:p w14:paraId="12F8BC3C" w14:textId="77777777" w:rsidR="003A1839" w:rsidRDefault="003A1839" w:rsidP="001C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318"/>
    <w:multiLevelType w:val="hybridMultilevel"/>
    <w:tmpl w:val="87B6D9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9A9"/>
    <w:multiLevelType w:val="hybridMultilevel"/>
    <w:tmpl w:val="7ABA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73D4"/>
    <w:multiLevelType w:val="hybridMultilevel"/>
    <w:tmpl w:val="A594BA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1315DC"/>
    <w:multiLevelType w:val="multilevel"/>
    <w:tmpl w:val="1B8081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0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2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0594884"/>
    <w:multiLevelType w:val="multilevel"/>
    <w:tmpl w:val="6DFE4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5" w15:restartNumberingAfterBreak="0">
    <w:nsid w:val="442C1949"/>
    <w:multiLevelType w:val="multilevel"/>
    <w:tmpl w:val="4C5E1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5792D"/>
    <w:multiLevelType w:val="hybridMultilevel"/>
    <w:tmpl w:val="00C0FFE6"/>
    <w:lvl w:ilvl="0" w:tplc="6CE85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514A"/>
    <w:multiLevelType w:val="multilevel"/>
    <w:tmpl w:val="738E8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DE92310"/>
    <w:multiLevelType w:val="multilevel"/>
    <w:tmpl w:val="0419001F"/>
    <w:styleLink w:val="1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DE0D36"/>
    <w:multiLevelType w:val="multilevel"/>
    <w:tmpl w:val="710C4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0C5"/>
    <w:multiLevelType w:val="multilevel"/>
    <w:tmpl w:val="8CEA8CAA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F477C7"/>
    <w:multiLevelType w:val="multilevel"/>
    <w:tmpl w:val="0419001F"/>
    <w:numStyleLink w:val="1"/>
  </w:abstractNum>
  <w:abstractNum w:abstractNumId="12" w15:restartNumberingAfterBreak="0">
    <w:nsid w:val="56FC39DB"/>
    <w:multiLevelType w:val="hybridMultilevel"/>
    <w:tmpl w:val="6952FF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C957E0F"/>
    <w:multiLevelType w:val="hybridMultilevel"/>
    <w:tmpl w:val="CF405446"/>
    <w:lvl w:ilvl="0" w:tplc="DD349E9A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07" w:hanging="360"/>
      </w:pPr>
    </w:lvl>
    <w:lvl w:ilvl="2" w:tplc="0419001B">
      <w:start w:val="1"/>
      <w:numFmt w:val="lowerRoman"/>
      <w:lvlText w:val="%3."/>
      <w:lvlJc w:val="right"/>
      <w:pPr>
        <w:ind w:left="1527" w:hanging="180"/>
      </w:pPr>
    </w:lvl>
    <w:lvl w:ilvl="3" w:tplc="0419000F">
      <w:start w:val="1"/>
      <w:numFmt w:val="decimal"/>
      <w:lvlText w:val="%4."/>
      <w:lvlJc w:val="left"/>
      <w:pPr>
        <w:ind w:left="2247" w:hanging="360"/>
      </w:pPr>
    </w:lvl>
    <w:lvl w:ilvl="4" w:tplc="04190019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4" w15:restartNumberingAfterBreak="0">
    <w:nsid w:val="5E2214C4"/>
    <w:multiLevelType w:val="multilevel"/>
    <w:tmpl w:val="710C4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913557"/>
    <w:multiLevelType w:val="hybridMultilevel"/>
    <w:tmpl w:val="0C9860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BF67DF1"/>
    <w:multiLevelType w:val="multilevel"/>
    <w:tmpl w:val="9F7CED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8750F4"/>
    <w:multiLevelType w:val="hybridMultilevel"/>
    <w:tmpl w:val="B532CC0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6E5511EF"/>
    <w:multiLevelType w:val="multilevel"/>
    <w:tmpl w:val="7EAAB1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9" w15:restartNumberingAfterBreak="0">
    <w:nsid w:val="70192F49"/>
    <w:multiLevelType w:val="hybridMultilevel"/>
    <w:tmpl w:val="6182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F7047"/>
    <w:multiLevelType w:val="multilevel"/>
    <w:tmpl w:val="710C4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B32B5D"/>
    <w:multiLevelType w:val="multilevel"/>
    <w:tmpl w:val="9988A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9895F0D"/>
    <w:multiLevelType w:val="hybridMultilevel"/>
    <w:tmpl w:val="A2A0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19"/>
  </w:num>
  <w:num w:numId="5">
    <w:abstractNumId w:val="14"/>
  </w:num>
  <w:num w:numId="6">
    <w:abstractNumId w:val="17"/>
  </w:num>
  <w:num w:numId="7">
    <w:abstractNumId w:val="18"/>
  </w:num>
  <w:num w:numId="8">
    <w:abstractNumId w:val="0"/>
  </w:num>
  <w:num w:numId="9">
    <w:abstractNumId w:val="20"/>
  </w:num>
  <w:num w:numId="10">
    <w:abstractNumId w:val="22"/>
  </w:num>
  <w:num w:numId="11">
    <w:abstractNumId w:val="6"/>
  </w:num>
  <w:num w:numId="12">
    <w:abstractNumId w:val="16"/>
  </w:num>
  <w:num w:numId="13">
    <w:abstractNumId w:val="3"/>
  </w:num>
  <w:num w:numId="14">
    <w:abstractNumId w:val="11"/>
  </w:num>
  <w:num w:numId="15">
    <w:abstractNumId w:val="8"/>
  </w:num>
  <w:num w:numId="16">
    <w:abstractNumId w:val="10"/>
  </w:num>
  <w:num w:numId="17">
    <w:abstractNumId w:val="9"/>
  </w:num>
  <w:num w:numId="18">
    <w:abstractNumId w:val="4"/>
  </w:num>
  <w:num w:numId="19">
    <w:abstractNumId w:val="1"/>
  </w:num>
  <w:num w:numId="20">
    <w:abstractNumId w:val="2"/>
  </w:num>
  <w:num w:numId="21">
    <w:abstractNumId w:val="15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D7"/>
    <w:rsid w:val="00002FDB"/>
    <w:rsid w:val="00010189"/>
    <w:rsid w:val="00013138"/>
    <w:rsid w:val="000435B8"/>
    <w:rsid w:val="00054812"/>
    <w:rsid w:val="00054BC8"/>
    <w:rsid w:val="00063C87"/>
    <w:rsid w:val="00065061"/>
    <w:rsid w:val="00081EDB"/>
    <w:rsid w:val="00086E16"/>
    <w:rsid w:val="00090E49"/>
    <w:rsid w:val="000934CC"/>
    <w:rsid w:val="0009691E"/>
    <w:rsid w:val="000B245F"/>
    <w:rsid w:val="000B3A30"/>
    <w:rsid w:val="000D30D9"/>
    <w:rsid w:val="000D7BF9"/>
    <w:rsid w:val="000E0CC0"/>
    <w:rsid w:val="000E4725"/>
    <w:rsid w:val="0013341C"/>
    <w:rsid w:val="001339CD"/>
    <w:rsid w:val="0015378A"/>
    <w:rsid w:val="00154A2F"/>
    <w:rsid w:val="00167D2F"/>
    <w:rsid w:val="0017216D"/>
    <w:rsid w:val="00182DA6"/>
    <w:rsid w:val="00183335"/>
    <w:rsid w:val="00192BF5"/>
    <w:rsid w:val="001970DD"/>
    <w:rsid w:val="001A63C2"/>
    <w:rsid w:val="001B6BB3"/>
    <w:rsid w:val="001C4DD7"/>
    <w:rsid w:val="001C55A3"/>
    <w:rsid w:val="001E0C21"/>
    <w:rsid w:val="0021556B"/>
    <w:rsid w:val="00235C9D"/>
    <w:rsid w:val="002421C4"/>
    <w:rsid w:val="00242E4D"/>
    <w:rsid w:val="002439B3"/>
    <w:rsid w:val="00247869"/>
    <w:rsid w:val="00252B63"/>
    <w:rsid w:val="00262572"/>
    <w:rsid w:val="002703CF"/>
    <w:rsid w:val="002759F2"/>
    <w:rsid w:val="002909D3"/>
    <w:rsid w:val="002A5E8A"/>
    <w:rsid w:val="002A79D3"/>
    <w:rsid w:val="002C0109"/>
    <w:rsid w:val="002C0B92"/>
    <w:rsid w:val="002C399D"/>
    <w:rsid w:val="002F4210"/>
    <w:rsid w:val="002F632E"/>
    <w:rsid w:val="003018FE"/>
    <w:rsid w:val="003032F5"/>
    <w:rsid w:val="00307791"/>
    <w:rsid w:val="003102C3"/>
    <w:rsid w:val="00331829"/>
    <w:rsid w:val="003471E1"/>
    <w:rsid w:val="003618A4"/>
    <w:rsid w:val="0036339E"/>
    <w:rsid w:val="00375695"/>
    <w:rsid w:val="00376262"/>
    <w:rsid w:val="00394D5A"/>
    <w:rsid w:val="003A1839"/>
    <w:rsid w:val="003C083D"/>
    <w:rsid w:val="003C1688"/>
    <w:rsid w:val="003C3297"/>
    <w:rsid w:val="003C5686"/>
    <w:rsid w:val="003D08DA"/>
    <w:rsid w:val="003D2468"/>
    <w:rsid w:val="003E0A0E"/>
    <w:rsid w:val="003F7834"/>
    <w:rsid w:val="0042426C"/>
    <w:rsid w:val="004300C9"/>
    <w:rsid w:val="00433735"/>
    <w:rsid w:val="004361C3"/>
    <w:rsid w:val="00440D45"/>
    <w:rsid w:val="0044286B"/>
    <w:rsid w:val="0044655F"/>
    <w:rsid w:val="00451A62"/>
    <w:rsid w:val="0045726C"/>
    <w:rsid w:val="004750AE"/>
    <w:rsid w:val="00475164"/>
    <w:rsid w:val="00494B0C"/>
    <w:rsid w:val="004B31BF"/>
    <w:rsid w:val="004B7BD7"/>
    <w:rsid w:val="004C7081"/>
    <w:rsid w:val="004D1424"/>
    <w:rsid w:val="004E5904"/>
    <w:rsid w:val="004F2DBF"/>
    <w:rsid w:val="00504AC7"/>
    <w:rsid w:val="00511D16"/>
    <w:rsid w:val="00520636"/>
    <w:rsid w:val="00536E0A"/>
    <w:rsid w:val="0057241F"/>
    <w:rsid w:val="005A0723"/>
    <w:rsid w:val="005A7602"/>
    <w:rsid w:val="005B1CE7"/>
    <w:rsid w:val="005E63A1"/>
    <w:rsid w:val="005E66C6"/>
    <w:rsid w:val="005E6F4E"/>
    <w:rsid w:val="005F4CF3"/>
    <w:rsid w:val="006045D9"/>
    <w:rsid w:val="00616730"/>
    <w:rsid w:val="006225AC"/>
    <w:rsid w:val="00652A83"/>
    <w:rsid w:val="00660106"/>
    <w:rsid w:val="006627B9"/>
    <w:rsid w:val="006715F7"/>
    <w:rsid w:val="006977E2"/>
    <w:rsid w:val="006A2131"/>
    <w:rsid w:val="006A233F"/>
    <w:rsid w:val="006A50AA"/>
    <w:rsid w:val="006A66F3"/>
    <w:rsid w:val="006B1777"/>
    <w:rsid w:val="006B7556"/>
    <w:rsid w:val="006C3B94"/>
    <w:rsid w:val="006C3F98"/>
    <w:rsid w:val="006C459F"/>
    <w:rsid w:val="00703A9A"/>
    <w:rsid w:val="00715710"/>
    <w:rsid w:val="00740AE7"/>
    <w:rsid w:val="00741D4D"/>
    <w:rsid w:val="00750153"/>
    <w:rsid w:val="00767C46"/>
    <w:rsid w:val="00781571"/>
    <w:rsid w:val="00783FD5"/>
    <w:rsid w:val="007A0E88"/>
    <w:rsid w:val="007A7BF5"/>
    <w:rsid w:val="007B585C"/>
    <w:rsid w:val="007C247B"/>
    <w:rsid w:val="007C61DA"/>
    <w:rsid w:val="007C7647"/>
    <w:rsid w:val="007E2821"/>
    <w:rsid w:val="00807055"/>
    <w:rsid w:val="00811D2F"/>
    <w:rsid w:val="008130A0"/>
    <w:rsid w:val="008167D5"/>
    <w:rsid w:val="008201A3"/>
    <w:rsid w:val="00820984"/>
    <w:rsid w:val="0082727F"/>
    <w:rsid w:val="0084132F"/>
    <w:rsid w:val="008415EA"/>
    <w:rsid w:val="008432FB"/>
    <w:rsid w:val="00860AF9"/>
    <w:rsid w:val="00870B60"/>
    <w:rsid w:val="00871433"/>
    <w:rsid w:val="00871BAB"/>
    <w:rsid w:val="00875BAD"/>
    <w:rsid w:val="00877DF8"/>
    <w:rsid w:val="00877F3C"/>
    <w:rsid w:val="00891EA5"/>
    <w:rsid w:val="008A06C4"/>
    <w:rsid w:val="008A6FB0"/>
    <w:rsid w:val="008C4461"/>
    <w:rsid w:val="008C63A8"/>
    <w:rsid w:val="008D0BC8"/>
    <w:rsid w:val="008D139C"/>
    <w:rsid w:val="008E36F1"/>
    <w:rsid w:val="008F1CAC"/>
    <w:rsid w:val="00904164"/>
    <w:rsid w:val="009078D6"/>
    <w:rsid w:val="00935B37"/>
    <w:rsid w:val="00945576"/>
    <w:rsid w:val="00974A82"/>
    <w:rsid w:val="00983F8A"/>
    <w:rsid w:val="009858A2"/>
    <w:rsid w:val="009907F3"/>
    <w:rsid w:val="00991634"/>
    <w:rsid w:val="00991A66"/>
    <w:rsid w:val="009A4BB8"/>
    <w:rsid w:val="009B34DF"/>
    <w:rsid w:val="009B6773"/>
    <w:rsid w:val="009B7617"/>
    <w:rsid w:val="009E2555"/>
    <w:rsid w:val="009E5511"/>
    <w:rsid w:val="009F13C0"/>
    <w:rsid w:val="009F14C1"/>
    <w:rsid w:val="00A15BEE"/>
    <w:rsid w:val="00A41C3E"/>
    <w:rsid w:val="00A5199C"/>
    <w:rsid w:val="00A525FD"/>
    <w:rsid w:val="00A54645"/>
    <w:rsid w:val="00A60E16"/>
    <w:rsid w:val="00A67B6D"/>
    <w:rsid w:val="00A85C49"/>
    <w:rsid w:val="00AB65D7"/>
    <w:rsid w:val="00AC240C"/>
    <w:rsid w:val="00AC4D17"/>
    <w:rsid w:val="00AC684F"/>
    <w:rsid w:val="00AC7E43"/>
    <w:rsid w:val="00B16CDB"/>
    <w:rsid w:val="00B170AF"/>
    <w:rsid w:val="00B2358C"/>
    <w:rsid w:val="00B354D9"/>
    <w:rsid w:val="00B521A1"/>
    <w:rsid w:val="00B70099"/>
    <w:rsid w:val="00B86331"/>
    <w:rsid w:val="00B86937"/>
    <w:rsid w:val="00B933FD"/>
    <w:rsid w:val="00B94F91"/>
    <w:rsid w:val="00B96A94"/>
    <w:rsid w:val="00BA35BB"/>
    <w:rsid w:val="00BA5B0B"/>
    <w:rsid w:val="00BC12C5"/>
    <w:rsid w:val="00BC2CA1"/>
    <w:rsid w:val="00BE4575"/>
    <w:rsid w:val="00BF61F5"/>
    <w:rsid w:val="00C04A59"/>
    <w:rsid w:val="00C04C49"/>
    <w:rsid w:val="00C0654D"/>
    <w:rsid w:val="00C12E55"/>
    <w:rsid w:val="00C1359D"/>
    <w:rsid w:val="00C13A54"/>
    <w:rsid w:val="00C144B7"/>
    <w:rsid w:val="00C231D1"/>
    <w:rsid w:val="00C31E64"/>
    <w:rsid w:val="00C74961"/>
    <w:rsid w:val="00C83012"/>
    <w:rsid w:val="00CB1079"/>
    <w:rsid w:val="00CC4DFA"/>
    <w:rsid w:val="00CD6739"/>
    <w:rsid w:val="00CE3A59"/>
    <w:rsid w:val="00CE3E92"/>
    <w:rsid w:val="00CF4906"/>
    <w:rsid w:val="00D01B2A"/>
    <w:rsid w:val="00D0299D"/>
    <w:rsid w:val="00D07412"/>
    <w:rsid w:val="00D31FB4"/>
    <w:rsid w:val="00D74FF9"/>
    <w:rsid w:val="00D9009A"/>
    <w:rsid w:val="00DA066A"/>
    <w:rsid w:val="00DB59D7"/>
    <w:rsid w:val="00DC391D"/>
    <w:rsid w:val="00DC45AB"/>
    <w:rsid w:val="00DD3063"/>
    <w:rsid w:val="00DE507C"/>
    <w:rsid w:val="00DF6349"/>
    <w:rsid w:val="00E05AF1"/>
    <w:rsid w:val="00E15B40"/>
    <w:rsid w:val="00E74880"/>
    <w:rsid w:val="00E76BDF"/>
    <w:rsid w:val="00E80737"/>
    <w:rsid w:val="00E836EA"/>
    <w:rsid w:val="00E9109B"/>
    <w:rsid w:val="00E973E6"/>
    <w:rsid w:val="00EC1097"/>
    <w:rsid w:val="00EC6094"/>
    <w:rsid w:val="00ED0578"/>
    <w:rsid w:val="00ED3B0C"/>
    <w:rsid w:val="00ED4614"/>
    <w:rsid w:val="00EF3C8B"/>
    <w:rsid w:val="00F07374"/>
    <w:rsid w:val="00F17185"/>
    <w:rsid w:val="00F40314"/>
    <w:rsid w:val="00F5527E"/>
    <w:rsid w:val="00F57904"/>
    <w:rsid w:val="00F62D7A"/>
    <w:rsid w:val="00F71F64"/>
    <w:rsid w:val="00F826E8"/>
    <w:rsid w:val="00F827B8"/>
    <w:rsid w:val="00F91B0D"/>
    <w:rsid w:val="00F96483"/>
    <w:rsid w:val="00FA1C0A"/>
    <w:rsid w:val="00FC5B39"/>
    <w:rsid w:val="00FD08E2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DBB5"/>
  <w15:docId w15:val="{EA4B15AE-A4C9-49FE-A106-D26715C4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4DD7"/>
    <w:pPr>
      <w:suppressAutoHyphens/>
    </w:pPr>
  </w:style>
  <w:style w:type="paragraph" w:styleId="10">
    <w:name w:val="heading 1"/>
    <w:basedOn w:val="a"/>
    <w:next w:val="a"/>
    <w:link w:val="11"/>
    <w:uiPriority w:val="9"/>
    <w:qFormat/>
    <w:rsid w:val="00616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6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331"/>
  </w:style>
  <w:style w:type="paragraph" w:styleId="a5">
    <w:name w:val="footer"/>
    <w:basedOn w:val="a"/>
    <w:link w:val="a6"/>
    <w:uiPriority w:val="99"/>
    <w:semiHidden/>
    <w:unhideWhenUsed/>
    <w:rsid w:val="00B86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6331"/>
  </w:style>
  <w:style w:type="paragraph" w:styleId="a7">
    <w:name w:val="List Paragraph"/>
    <w:basedOn w:val="a"/>
    <w:uiPriority w:val="34"/>
    <w:qFormat/>
    <w:rsid w:val="00D9009A"/>
    <w:pPr>
      <w:ind w:left="720"/>
      <w:contextualSpacing/>
    </w:pPr>
  </w:style>
  <w:style w:type="character" w:styleId="a8">
    <w:name w:val="Hyperlink"/>
    <w:uiPriority w:val="99"/>
    <w:rsid w:val="006A233F"/>
    <w:rPr>
      <w:color w:val="0000FF"/>
      <w:u w:val="single"/>
    </w:rPr>
  </w:style>
  <w:style w:type="paragraph" w:customStyle="1" w:styleId="Default">
    <w:name w:val="Default"/>
    <w:rsid w:val="006A233F"/>
    <w:pPr>
      <w:widowControl/>
      <w:overflowPunct/>
      <w:adjustRightInd w:val="0"/>
      <w:textAlignment w:val="auto"/>
    </w:pPr>
    <w:rPr>
      <w:rFonts w:ascii="Arial" w:hAnsi="Arial" w:cs="Arial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A233F"/>
    <w:pPr>
      <w:widowControl/>
      <w:overflowPunct/>
      <w:autoSpaceDE/>
      <w:autoSpaceDN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6A233F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</w:rPr>
  </w:style>
  <w:style w:type="paragraph" w:styleId="aa">
    <w:name w:val="Normal (Web)"/>
    <w:basedOn w:val="a"/>
    <w:unhideWhenUsed/>
    <w:rsid w:val="006A233F"/>
    <w:pPr>
      <w:widowControl/>
      <w:suppressAutoHyphens w:val="0"/>
      <w:overflowPunct/>
      <w:autoSpaceDE/>
      <w:autoSpaceDN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23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33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504A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4AC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04A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4A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04AC7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616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6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Стиль1"/>
    <w:uiPriority w:val="99"/>
    <w:rsid w:val="006C3F98"/>
    <w:pPr>
      <w:numPr>
        <w:numId w:val="15"/>
      </w:numPr>
    </w:pPr>
  </w:style>
  <w:style w:type="paragraph" w:styleId="af2">
    <w:name w:val="Revision"/>
    <w:hidden/>
    <w:uiPriority w:val="99"/>
    <w:semiHidden/>
    <w:rsid w:val="00AC7E43"/>
    <w:pPr>
      <w:widowControl/>
      <w:overflowPunct/>
      <w:autoSpaceDE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C60D3-8F7C-4B74-8A6C-AB651342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2505</Words>
  <Characters>15162</Characters>
  <Application>Microsoft Office Word</Application>
  <DocSecurity>0</DocSecurity>
  <Lines>459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Yaremkiv</dc:creator>
  <cp:lastModifiedBy>Elena Chernova</cp:lastModifiedBy>
  <cp:revision>8</cp:revision>
  <cp:lastPrinted>2022-06-27T10:42:00Z</cp:lastPrinted>
  <dcterms:created xsi:type="dcterms:W3CDTF">2022-10-21T09:01:00Z</dcterms:created>
  <dcterms:modified xsi:type="dcterms:W3CDTF">2022-10-27T14:00:00Z</dcterms:modified>
</cp:coreProperties>
</file>